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DFB" w:rsidRDefault="00B06845" w:rsidP="007B41B0">
      <w:pPr>
        <w:pBdr>
          <w:top w:val="double" w:sz="4" w:space="1" w:color="auto"/>
          <w:left w:val="double" w:sz="4" w:space="4" w:color="auto"/>
          <w:bottom w:val="double" w:sz="4" w:space="1" w:color="auto"/>
          <w:right w:val="double" w:sz="4" w:space="4" w:color="auto"/>
        </w:pBdr>
        <w:shd w:val="clear" w:color="auto" w:fill="DBE5F1" w:themeFill="accent1" w:themeFillTint="33"/>
        <w:jc w:val="center"/>
        <w:rPr>
          <w:rFonts w:eastAsia="Times New Roman" w:cs="Times New Roman"/>
          <w:b/>
          <w:bCs/>
          <w:color w:val="000000"/>
          <w:sz w:val="28"/>
          <w:szCs w:val="28"/>
        </w:rPr>
      </w:pPr>
      <w:r>
        <w:rPr>
          <w:rFonts w:eastAsia="Times New Roman" w:cs="Times New Roman"/>
          <w:b/>
          <w:bCs/>
          <w:color w:val="000000"/>
          <w:sz w:val="28"/>
          <w:szCs w:val="28"/>
        </w:rPr>
        <w:t>PLA</w:t>
      </w:r>
      <w:r w:rsidR="00B60DFB">
        <w:rPr>
          <w:rFonts w:eastAsia="Times New Roman" w:cs="Times New Roman"/>
          <w:b/>
          <w:bCs/>
          <w:color w:val="000000"/>
          <w:sz w:val="28"/>
          <w:szCs w:val="28"/>
        </w:rPr>
        <w:t>NNING BOARD</w:t>
      </w:r>
    </w:p>
    <w:p w:rsidR="00B60DFB" w:rsidRDefault="00B13DEF" w:rsidP="007B41B0">
      <w:pPr>
        <w:pBdr>
          <w:top w:val="double" w:sz="4" w:space="1" w:color="auto"/>
          <w:left w:val="double" w:sz="4" w:space="4" w:color="auto"/>
          <w:bottom w:val="double" w:sz="4" w:space="1" w:color="auto"/>
          <w:right w:val="double" w:sz="4" w:space="4" w:color="auto"/>
        </w:pBdr>
        <w:shd w:val="clear" w:color="auto" w:fill="DBE5F1" w:themeFill="accent1" w:themeFillTint="33"/>
        <w:jc w:val="center"/>
        <w:rPr>
          <w:rFonts w:eastAsia="Times New Roman" w:cs="Times New Roman"/>
          <w:b/>
          <w:bCs/>
          <w:color w:val="000000"/>
          <w:sz w:val="28"/>
          <w:szCs w:val="28"/>
        </w:rPr>
      </w:pPr>
      <w:r>
        <w:rPr>
          <w:rFonts w:eastAsia="Times New Roman" w:cs="Times New Roman"/>
          <w:b/>
          <w:bCs/>
          <w:color w:val="000000"/>
          <w:sz w:val="28"/>
          <w:szCs w:val="28"/>
        </w:rPr>
        <w:t>27 School Street</w:t>
      </w:r>
    </w:p>
    <w:p w:rsidR="005943CF" w:rsidRDefault="008A6057" w:rsidP="007B41B0">
      <w:pPr>
        <w:pBdr>
          <w:top w:val="double" w:sz="4" w:space="1" w:color="auto"/>
          <w:left w:val="double" w:sz="4" w:space="4" w:color="auto"/>
          <w:bottom w:val="double" w:sz="4" w:space="1" w:color="auto"/>
          <w:right w:val="double" w:sz="4" w:space="4" w:color="auto"/>
        </w:pBdr>
        <w:shd w:val="clear" w:color="auto" w:fill="DBE5F1" w:themeFill="accent1" w:themeFillTint="33"/>
        <w:jc w:val="center"/>
        <w:rPr>
          <w:rFonts w:eastAsia="Times New Roman" w:cs="Times New Roman"/>
          <w:b/>
          <w:bCs/>
          <w:color w:val="000000"/>
          <w:sz w:val="28"/>
          <w:szCs w:val="28"/>
        </w:rPr>
      </w:pPr>
      <w:r>
        <w:rPr>
          <w:rFonts w:eastAsia="Times New Roman" w:cs="Times New Roman"/>
          <w:b/>
          <w:bCs/>
          <w:color w:val="000000"/>
          <w:sz w:val="28"/>
          <w:szCs w:val="28"/>
        </w:rPr>
        <w:t>HILLSBOROUGH</w:t>
      </w:r>
      <w:r w:rsidR="00B60DFB">
        <w:rPr>
          <w:rFonts w:eastAsia="Times New Roman" w:cs="Times New Roman"/>
          <w:b/>
          <w:bCs/>
          <w:color w:val="000000"/>
          <w:sz w:val="28"/>
          <w:szCs w:val="28"/>
        </w:rPr>
        <w:t>, NH</w:t>
      </w:r>
    </w:p>
    <w:p w:rsidR="008F1F6A" w:rsidRPr="009711C4" w:rsidRDefault="0031086F" w:rsidP="008F1F6A">
      <w:pPr>
        <w:pBdr>
          <w:top w:val="double" w:sz="4" w:space="1" w:color="auto"/>
          <w:left w:val="double" w:sz="4" w:space="4" w:color="auto"/>
          <w:bottom w:val="double" w:sz="4" w:space="1" w:color="auto"/>
          <w:right w:val="double" w:sz="4" w:space="4" w:color="auto"/>
        </w:pBdr>
        <w:shd w:val="clear" w:color="auto" w:fill="DBE5F1" w:themeFill="accent1" w:themeFillTint="33"/>
        <w:jc w:val="center"/>
        <w:rPr>
          <w:rFonts w:eastAsia="Times New Roman" w:cs="Times New Roman"/>
          <w:color w:val="000000"/>
        </w:rPr>
      </w:pPr>
      <w:r>
        <w:rPr>
          <w:rFonts w:eastAsia="Times New Roman" w:cs="Times New Roman"/>
          <w:b/>
          <w:bCs/>
          <w:color w:val="000000"/>
          <w:sz w:val="28"/>
          <w:szCs w:val="28"/>
        </w:rPr>
        <w:t>Ju</w:t>
      </w:r>
      <w:r w:rsidR="00DE7491">
        <w:rPr>
          <w:rFonts w:eastAsia="Times New Roman" w:cs="Times New Roman"/>
          <w:b/>
          <w:bCs/>
          <w:color w:val="000000"/>
          <w:sz w:val="28"/>
          <w:szCs w:val="28"/>
        </w:rPr>
        <w:t>ly</w:t>
      </w:r>
      <w:r>
        <w:rPr>
          <w:rFonts w:eastAsia="Times New Roman" w:cs="Times New Roman"/>
          <w:b/>
          <w:bCs/>
          <w:color w:val="000000"/>
          <w:sz w:val="28"/>
          <w:szCs w:val="28"/>
        </w:rPr>
        <w:t xml:space="preserve"> 1</w:t>
      </w:r>
      <w:r w:rsidR="00024273">
        <w:rPr>
          <w:rFonts w:eastAsia="Times New Roman" w:cs="Times New Roman"/>
          <w:b/>
          <w:bCs/>
          <w:color w:val="000000"/>
          <w:sz w:val="28"/>
          <w:szCs w:val="28"/>
        </w:rPr>
        <w:t>, 2020</w:t>
      </w:r>
      <w:r w:rsidR="00ED7D67">
        <w:rPr>
          <w:rFonts w:eastAsia="Times New Roman" w:cs="Times New Roman"/>
          <w:b/>
          <w:bCs/>
          <w:color w:val="000000"/>
          <w:sz w:val="28"/>
          <w:szCs w:val="28"/>
        </w:rPr>
        <w:t xml:space="preserve">     </w:t>
      </w:r>
      <w:r w:rsidR="00B60D76">
        <w:rPr>
          <w:rFonts w:eastAsia="Times New Roman" w:cs="Times New Roman"/>
          <w:b/>
          <w:bCs/>
          <w:color w:val="000000"/>
          <w:sz w:val="28"/>
          <w:szCs w:val="28"/>
        </w:rPr>
        <w:t xml:space="preserve">  </w:t>
      </w:r>
      <w:r w:rsidR="00C031B8">
        <w:rPr>
          <w:rFonts w:eastAsia="Times New Roman" w:cs="Times New Roman"/>
          <w:b/>
          <w:bCs/>
          <w:color w:val="000000"/>
          <w:sz w:val="28"/>
          <w:szCs w:val="28"/>
        </w:rPr>
        <w:t xml:space="preserve">    </w:t>
      </w:r>
      <w:r w:rsidR="00B86751">
        <w:rPr>
          <w:rFonts w:eastAsia="Times New Roman" w:cs="Times New Roman"/>
          <w:b/>
          <w:bCs/>
          <w:color w:val="000000"/>
          <w:sz w:val="28"/>
          <w:szCs w:val="28"/>
        </w:rPr>
        <w:t xml:space="preserve"> </w:t>
      </w:r>
    </w:p>
    <w:p w:rsidR="00810014" w:rsidRPr="0059654C" w:rsidRDefault="00810014" w:rsidP="007B41B0">
      <w:pPr>
        <w:jc w:val="center"/>
        <w:rPr>
          <w:rFonts w:eastAsia="Times New Roman" w:cs="Times New Roman"/>
          <w:b/>
          <w:color w:val="000000"/>
          <w:sz w:val="16"/>
          <w:szCs w:val="16"/>
        </w:rPr>
      </w:pPr>
    </w:p>
    <w:p w:rsidR="00967A35" w:rsidRPr="002E5111" w:rsidRDefault="008A1193" w:rsidP="007B41B0">
      <w:pPr>
        <w:jc w:val="center"/>
        <w:rPr>
          <w:rFonts w:eastAsia="Times New Roman" w:cs="Times New Roman"/>
          <w:color w:val="000000"/>
          <w:sz w:val="22"/>
          <w:szCs w:val="22"/>
        </w:rPr>
      </w:pP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sidR="008308BC" w:rsidRPr="002E5111">
        <w:rPr>
          <w:rFonts w:eastAsia="Times New Roman" w:cs="Times New Roman"/>
          <w:b/>
          <w:color w:val="000000"/>
          <w:sz w:val="22"/>
          <w:szCs w:val="22"/>
        </w:rPr>
        <w:t>DATE APPROVED</w:t>
      </w:r>
      <w:r w:rsidR="008308BC" w:rsidRPr="002E5111">
        <w:rPr>
          <w:rFonts w:eastAsia="Times New Roman" w:cs="Times New Roman"/>
          <w:color w:val="000000"/>
          <w:sz w:val="22"/>
          <w:szCs w:val="22"/>
        </w:rPr>
        <w:t>:</w:t>
      </w:r>
      <w:r w:rsidR="00DE7491">
        <w:rPr>
          <w:rFonts w:eastAsia="Times New Roman" w:cs="Times New Roman"/>
          <w:color w:val="000000"/>
          <w:sz w:val="22"/>
          <w:szCs w:val="22"/>
        </w:rPr>
        <w:t xml:space="preserve"> </w:t>
      </w:r>
      <w:r w:rsidR="00786D7E">
        <w:rPr>
          <w:rFonts w:eastAsia="Times New Roman" w:cs="Times New Roman"/>
          <w:color w:val="000000"/>
          <w:sz w:val="22"/>
          <w:szCs w:val="22"/>
        </w:rPr>
        <w:t>August 5, 2020</w:t>
      </w:r>
    </w:p>
    <w:p w:rsidR="005943CF" w:rsidRPr="002E5111" w:rsidRDefault="005943CF" w:rsidP="007B41B0">
      <w:pPr>
        <w:jc w:val="center"/>
        <w:rPr>
          <w:rFonts w:eastAsia="Times New Roman" w:cs="Times New Roman"/>
          <w:color w:val="000000"/>
          <w:sz w:val="22"/>
          <w:szCs w:val="22"/>
        </w:rPr>
      </w:pPr>
    </w:p>
    <w:p w:rsidR="00AB6948" w:rsidRPr="00C01817" w:rsidRDefault="00B60DFB" w:rsidP="007B41B0">
      <w:pPr>
        <w:rPr>
          <w:rFonts w:eastAsia="Times New Roman" w:cs="Times New Roman"/>
          <w:color w:val="000000"/>
        </w:rPr>
      </w:pPr>
      <w:r w:rsidRPr="00C01817">
        <w:rPr>
          <w:rFonts w:eastAsia="Times New Roman" w:cs="Times New Roman"/>
          <w:b/>
          <w:color w:val="000000"/>
        </w:rPr>
        <w:t>TIME</w:t>
      </w:r>
      <w:r w:rsidR="007151D5" w:rsidRPr="00C01817">
        <w:rPr>
          <w:rFonts w:eastAsia="Times New Roman" w:cs="Times New Roman"/>
          <w:b/>
          <w:color w:val="000000"/>
        </w:rPr>
        <w:t>:</w:t>
      </w:r>
      <w:r w:rsidR="00EE0487" w:rsidRPr="00C01817">
        <w:rPr>
          <w:rFonts w:eastAsia="Times New Roman" w:cs="Times New Roman"/>
          <w:color w:val="000000"/>
        </w:rPr>
        <w:t xml:space="preserve"> </w:t>
      </w:r>
      <w:r w:rsidR="00AD663C" w:rsidRPr="00C01817">
        <w:rPr>
          <w:rFonts w:eastAsia="Times New Roman" w:cs="Times New Roman"/>
          <w:color w:val="000000"/>
        </w:rPr>
        <w:t>7:</w:t>
      </w:r>
      <w:r w:rsidR="002C14B3" w:rsidRPr="00C01817">
        <w:rPr>
          <w:rFonts w:eastAsia="Times New Roman" w:cs="Times New Roman"/>
          <w:color w:val="000000"/>
        </w:rPr>
        <w:t>0</w:t>
      </w:r>
      <w:r w:rsidR="002F2D13" w:rsidRPr="00C01817">
        <w:rPr>
          <w:rFonts w:eastAsia="Times New Roman" w:cs="Times New Roman"/>
          <w:color w:val="000000"/>
        </w:rPr>
        <w:t>0</w:t>
      </w:r>
      <w:r w:rsidR="00A3338A" w:rsidRPr="00C01817">
        <w:rPr>
          <w:rFonts w:eastAsia="Times New Roman" w:cs="Times New Roman"/>
          <w:color w:val="000000"/>
        </w:rPr>
        <w:t xml:space="preserve"> </w:t>
      </w:r>
      <w:r w:rsidR="00383DF9" w:rsidRPr="00C01817">
        <w:rPr>
          <w:rFonts w:eastAsia="Times New Roman" w:cs="Times New Roman"/>
          <w:color w:val="000000"/>
        </w:rPr>
        <w:t>p.m. –</w:t>
      </w:r>
      <w:r w:rsidR="00106B19" w:rsidRPr="00C01817">
        <w:rPr>
          <w:rFonts w:eastAsia="Times New Roman" w:cs="Times New Roman"/>
          <w:color w:val="000000"/>
        </w:rPr>
        <w:t xml:space="preserve"> </w:t>
      </w:r>
      <w:r w:rsidR="00C01817">
        <w:rPr>
          <w:rFonts w:eastAsia="Times New Roman" w:cs="Times New Roman"/>
          <w:color w:val="000000"/>
        </w:rPr>
        <w:t>8</w:t>
      </w:r>
      <w:r w:rsidR="00DD79FD" w:rsidRPr="00C01817">
        <w:rPr>
          <w:rFonts w:eastAsia="Times New Roman" w:cs="Times New Roman"/>
          <w:color w:val="000000"/>
        </w:rPr>
        <w:t>:</w:t>
      </w:r>
      <w:r w:rsidR="00C01817">
        <w:rPr>
          <w:rFonts w:eastAsia="Times New Roman" w:cs="Times New Roman"/>
          <w:color w:val="000000"/>
        </w:rPr>
        <w:t>5</w:t>
      </w:r>
      <w:r w:rsidR="002F2D13" w:rsidRPr="00C01817">
        <w:rPr>
          <w:rFonts w:eastAsia="Times New Roman" w:cs="Times New Roman"/>
          <w:color w:val="000000"/>
        </w:rPr>
        <w:t>0</w:t>
      </w:r>
      <w:r w:rsidR="00212D4D" w:rsidRPr="00C01817">
        <w:rPr>
          <w:rFonts w:eastAsia="Times New Roman" w:cs="Times New Roman"/>
          <w:color w:val="000000"/>
        </w:rPr>
        <w:t xml:space="preserve"> </w:t>
      </w:r>
      <w:r w:rsidR="004669DC" w:rsidRPr="00C01817">
        <w:rPr>
          <w:rFonts w:eastAsia="Times New Roman" w:cs="Times New Roman"/>
          <w:color w:val="000000"/>
        </w:rPr>
        <w:t>p.m.</w:t>
      </w:r>
    </w:p>
    <w:p w:rsidR="00D5516D" w:rsidRPr="00C01817" w:rsidRDefault="00826D3E" w:rsidP="007B41B0">
      <w:pPr>
        <w:rPr>
          <w:rFonts w:eastAsia="Times New Roman" w:cs="Times New Roman"/>
          <w:color w:val="000000"/>
        </w:rPr>
      </w:pPr>
      <w:r w:rsidRPr="00C01817">
        <w:rPr>
          <w:rFonts w:eastAsia="Times New Roman" w:cs="Times New Roman"/>
          <w:b/>
          <w:color w:val="000000"/>
        </w:rPr>
        <w:t>MEMBERS:</w:t>
      </w:r>
      <w:r w:rsidR="00025C8C" w:rsidRPr="00C01817">
        <w:rPr>
          <w:rFonts w:eastAsia="Times New Roman" w:cs="Times New Roman"/>
          <w:b/>
          <w:color w:val="000000"/>
        </w:rPr>
        <w:t xml:space="preserve"> </w:t>
      </w:r>
      <w:r w:rsidR="00DA10F9" w:rsidRPr="00C01817">
        <w:rPr>
          <w:rFonts w:eastAsia="Times New Roman" w:cs="Times New Roman"/>
          <w:color w:val="000000"/>
        </w:rPr>
        <w:t>Gary Sparks</w:t>
      </w:r>
      <w:r w:rsidR="006413E6" w:rsidRPr="00C01817">
        <w:rPr>
          <w:rFonts w:eastAsia="Times New Roman" w:cs="Times New Roman"/>
          <w:color w:val="000000"/>
        </w:rPr>
        <w:t>- Chairman,</w:t>
      </w:r>
      <w:r w:rsidR="007151D5" w:rsidRPr="00C01817">
        <w:rPr>
          <w:rFonts w:eastAsia="Times New Roman" w:cs="Times New Roman"/>
          <w:b/>
          <w:color w:val="000000"/>
        </w:rPr>
        <w:t xml:space="preserve"> </w:t>
      </w:r>
      <w:r w:rsidR="00025C8C" w:rsidRPr="00C01817">
        <w:rPr>
          <w:rFonts w:eastAsia="Times New Roman" w:cs="Times New Roman"/>
          <w:color w:val="000000"/>
        </w:rPr>
        <w:t xml:space="preserve">Susanne White-Vice </w:t>
      </w:r>
      <w:r w:rsidR="00D07C49" w:rsidRPr="00C01817">
        <w:rPr>
          <w:rFonts w:eastAsia="Times New Roman" w:cs="Times New Roman"/>
          <w:color w:val="000000"/>
        </w:rPr>
        <w:t>Chair,</w:t>
      </w:r>
      <w:r w:rsidR="00DA10F9" w:rsidRPr="00C01817">
        <w:rPr>
          <w:rFonts w:eastAsia="Times New Roman" w:cs="Times New Roman"/>
          <w:b/>
          <w:color w:val="000000"/>
        </w:rPr>
        <w:t xml:space="preserve"> </w:t>
      </w:r>
      <w:r w:rsidR="00DA10F9" w:rsidRPr="00C01817">
        <w:rPr>
          <w:rFonts w:eastAsia="Times New Roman" w:cs="Times New Roman"/>
          <w:color w:val="000000"/>
        </w:rPr>
        <w:t>Bob Hansen</w:t>
      </w:r>
      <w:r w:rsidR="006413E6" w:rsidRPr="00C01817">
        <w:rPr>
          <w:rFonts w:eastAsia="Times New Roman" w:cs="Times New Roman"/>
          <w:color w:val="000000"/>
        </w:rPr>
        <w:t>,</w:t>
      </w:r>
      <w:r w:rsidR="00DA10F9" w:rsidRPr="00C01817">
        <w:rPr>
          <w:rFonts w:eastAsia="Times New Roman" w:cs="Times New Roman"/>
          <w:color w:val="000000"/>
        </w:rPr>
        <w:t xml:space="preserve"> </w:t>
      </w:r>
      <w:r w:rsidR="00A30C4A" w:rsidRPr="00C01817">
        <w:rPr>
          <w:rFonts w:eastAsia="Times New Roman" w:cs="Times New Roman"/>
          <w:color w:val="000000"/>
        </w:rPr>
        <w:t>Adam Charrette</w:t>
      </w:r>
      <w:r w:rsidR="00444BF7" w:rsidRPr="00C01817">
        <w:rPr>
          <w:rFonts w:eastAsia="Times New Roman" w:cs="Times New Roman"/>
          <w:color w:val="000000"/>
        </w:rPr>
        <w:t xml:space="preserve">, </w:t>
      </w:r>
      <w:r w:rsidR="00952E10">
        <w:rPr>
          <w:rFonts w:eastAsia="Times New Roman" w:cs="Times New Roman"/>
          <w:color w:val="000000"/>
        </w:rPr>
        <w:t xml:space="preserve">Ed Sauer </w:t>
      </w:r>
      <w:r w:rsidR="00444BF7" w:rsidRPr="00C01817">
        <w:rPr>
          <w:rFonts w:eastAsia="Times New Roman" w:cs="Times New Roman"/>
          <w:color w:val="000000"/>
        </w:rPr>
        <w:t>Denise Deforest</w:t>
      </w:r>
    </w:p>
    <w:p w:rsidR="007151D5" w:rsidRPr="00C01817" w:rsidRDefault="007151D5" w:rsidP="007B41B0">
      <w:pPr>
        <w:rPr>
          <w:rFonts w:eastAsia="Times New Roman" w:cs="Times New Roman"/>
          <w:color w:val="000000"/>
        </w:rPr>
      </w:pPr>
      <w:r w:rsidRPr="00C01817">
        <w:rPr>
          <w:rFonts w:eastAsia="Times New Roman" w:cs="Times New Roman"/>
          <w:b/>
          <w:color w:val="000000"/>
        </w:rPr>
        <w:t>EX-OFFICIO:</w:t>
      </w:r>
      <w:r w:rsidR="00980B10" w:rsidRPr="00C01817">
        <w:rPr>
          <w:rFonts w:eastAsia="Times New Roman" w:cs="Times New Roman"/>
          <w:b/>
          <w:color w:val="000000"/>
        </w:rPr>
        <w:t xml:space="preserve"> </w:t>
      </w:r>
      <w:r w:rsidR="008F4F9D" w:rsidRPr="00C01817">
        <w:rPr>
          <w:rFonts w:eastAsia="Times New Roman" w:cs="Times New Roman"/>
          <w:color w:val="000000"/>
        </w:rPr>
        <w:t>James Bailey</w:t>
      </w:r>
      <w:r w:rsidR="00A27B4A" w:rsidRPr="00C01817">
        <w:rPr>
          <w:rFonts w:eastAsia="Times New Roman" w:cs="Times New Roman"/>
          <w:color w:val="000000"/>
        </w:rPr>
        <w:t xml:space="preserve"> III</w:t>
      </w:r>
    </w:p>
    <w:p w:rsidR="00206A97" w:rsidRPr="00C01817" w:rsidRDefault="007151D5" w:rsidP="007B41B0">
      <w:pPr>
        <w:rPr>
          <w:rFonts w:eastAsia="Times New Roman" w:cs="Times New Roman"/>
          <w:color w:val="000000"/>
        </w:rPr>
      </w:pPr>
      <w:r w:rsidRPr="00C01817">
        <w:rPr>
          <w:rFonts w:eastAsia="Times New Roman" w:cs="Times New Roman"/>
          <w:b/>
          <w:color w:val="000000"/>
        </w:rPr>
        <w:t>PLANNING DIRECTOR:</w:t>
      </w:r>
      <w:r w:rsidRPr="00C01817">
        <w:rPr>
          <w:rFonts w:eastAsia="Times New Roman" w:cs="Times New Roman"/>
          <w:color w:val="000000"/>
        </w:rPr>
        <w:t xml:space="preserve"> </w:t>
      </w:r>
      <w:r w:rsidR="00F020D0" w:rsidRPr="00C01817">
        <w:rPr>
          <w:rFonts w:eastAsia="Times New Roman" w:cs="Times New Roman"/>
          <w:color w:val="000000"/>
        </w:rPr>
        <w:t>Robyn Payson</w:t>
      </w:r>
      <w:r w:rsidR="00190FF1" w:rsidRPr="00C01817">
        <w:rPr>
          <w:rFonts w:eastAsia="Times New Roman" w:cs="Times New Roman"/>
          <w:color w:val="000000"/>
        </w:rPr>
        <w:t xml:space="preserve"> </w:t>
      </w:r>
    </w:p>
    <w:p w:rsidR="00206A97" w:rsidRPr="00C01817" w:rsidRDefault="001B24B3" w:rsidP="007B41B0">
      <w:pPr>
        <w:rPr>
          <w:rFonts w:eastAsia="Times New Roman" w:cs="Times New Roman"/>
          <w:color w:val="000000"/>
        </w:rPr>
      </w:pPr>
      <w:r w:rsidRPr="00C01817">
        <w:rPr>
          <w:rFonts w:eastAsia="Times New Roman" w:cs="Times New Roman"/>
          <w:b/>
          <w:color w:val="000000"/>
        </w:rPr>
        <w:t>ALTERNATES</w:t>
      </w:r>
      <w:r w:rsidR="00206A97" w:rsidRPr="00C01817">
        <w:rPr>
          <w:rFonts w:eastAsia="Times New Roman" w:cs="Times New Roman"/>
          <w:b/>
          <w:color w:val="000000"/>
        </w:rPr>
        <w:t>:</w:t>
      </w:r>
      <w:r w:rsidR="005673F1" w:rsidRPr="00C01817">
        <w:rPr>
          <w:rFonts w:eastAsia="Times New Roman" w:cs="Times New Roman"/>
          <w:b/>
          <w:color w:val="000000"/>
        </w:rPr>
        <w:t xml:space="preserve"> </w:t>
      </w:r>
      <w:r w:rsidR="00A30C4A" w:rsidRPr="00C01817">
        <w:rPr>
          <w:rFonts w:eastAsia="Times New Roman" w:cs="Times New Roman"/>
          <w:color w:val="000000"/>
        </w:rPr>
        <w:t xml:space="preserve">Melinda </w:t>
      </w:r>
      <w:r w:rsidR="00E73050" w:rsidRPr="00C01817">
        <w:rPr>
          <w:rFonts w:eastAsia="Times New Roman" w:cs="Times New Roman"/>
          <w:color w:val="000000"/>
        </w:rPr>
        <w:t>Gehris</w:t>
      </w:r>
    </w:p>
    <w:p w:rsidR="00CB1099" w:rsidRPr="00C01817" w:rsidRDefault="00EB2701" w:rsidP="002C14B3">
      <w:pPr>
        <w:pBdr>
          <w:bottom w:val="single" w:sz="12" w:space="6" w:color="auto"/>
        </w:pBdr>
        <w:rPr>
          <w:rFonts w:eastAsia="Times New Roman" w:cs="Times New Roman"/>
          <w:b/>
          <w:color w:val="000000"/>
        </w:rPr>
      </w:pPr>
      <w:r w:rsidRPr="00C01817">
        <w:rPr>
          <w:rFonts w:eastAsia="Times New Roman" w:cs="Times New Roman"/>
          <w:b/>
          <w:color w:val="000000"/>
        </w:rPr>
        <w:t>EXCUSED</w:t>
      </w:r>
      <w:r w:rsidR="00E352ED" w:rsidRPr="00C01817">
        <w:rPr>
          <w:rFonts w:eastAsia="Times New Roman" w:cs="Times New Roman"/>
          <w:b/>
          <w:color w:val="000000"/>
        </w:rPr>
        <w:t>:</w:t>
      </w:r>
      <w:r w:rsidR="00333971" w:rsidRPr="00C01817">
        <w:rPr>
          <w:rFonts w:eastAsia="Times New Roman" w:cs="Times New Roman"/>
          <w:color w:val="000000"/>
        </w:rPr>
        <w:t xml:space="preserve"> </w:t>
      </w:r>
      <w:r w:rsidR="0031086F">
        <w:rPr>
          <w:rFonts w:eastAsia="Times New Roman" w:cs="Times New Roman"/>
          <w:color w:val="000000"/>
        </w:rPr>
        <w:t>Denise Deforest</w:t>
      </w:r>
      <w:r w:rsidR="00DE7491">
        <w:rPr>
          <w:rFonts w:eastAsia="Times New Roman" w:cs="Times New Roman"/>
          <w:color w:val="000000"/>
        </w:rPr>
        <w:t>, Bob Hansen, Ed Sauer</w:t>
      </w:r>
    </w:p>
    <w:p w:rsidR="00AF0783" w:rsidRPr="00AD5B74" w:rsidRDefault="00024273" w:rsidP="0031086F">
      <w:pPr>
        <w:autoSpaceDE w:val="0"/>
        <w:rPr>
          <w:rFonts w:eastAsiaTheme="minorHAnsi"/>
        </w:rPr>
      </w:pPr>
      <w:r w:rsidRPr="00C01817">
        <w:rPr>
          <w:rFonts w:eastAsia="Calibri" w:cs="Times New Roman"/>
          <w:b/>
          <w:bCs/>
          <w:color w:val="000000"/>
        </w:rPr>
        <w:t>Others</w:t>
      </w:r>
      <w:r w:rsidR="00ED1B44" w:rsidRPr="00C01817">
        <w:rPr>
          <w:rFonts w:eastAsia="Calibri" w:cs="Times New Roman"/>
          <w:b/>
          <w:bCs/>
          <w:color w:val="000000"/>
        </w:rPr>
        <w:t xml:space="preserve"> Present</w:t>
      </w:r>
      <w:r w:rsidR="00B032C4" w:rsidRPr="00C01817">
        <w:rPr>
          <w:rFonts w:eastAsia="Calibri" w:cs="Times New Roman"/>
          <w:bCs/>
          <w:color w:val="000000"/>
        </w:rPr>
        <w:t>:</w:t>
      </w:r>
      <w:r w:rsidR="00DE7491">
        <w:rPr>
          <w:rFonts w:eastAsia="Calibri" w:cs="Times New Roman"/>
          <w:bCs/>
          <w:color w:val="000000"/>
        </w:rPr>
        <w:t xml:space="preserve"> </w:t>
      </w:r>
      <w:r w:rsidR="0031086F">
        <w:rPr>
          <w:rFonts w:eastAsia="Calibri" w:cs="Times New Roman"/>
          <w:bCs/>
          <w:color w:val="000000"/>
        </w:rPr>
        <w:t>None</w:t>
      </w:r>
    </w:p>
    <w:p w:rsidR="0031086F" w:rsidRDefault="0031086F" w:rsidP="00AF0783">
      <w:pPr>
        <w:jc w:val="both"/>
        <w:rPr>
          <w:rFonts w:eastAsia="Times New Roman"/>
        </w:rPr>
      </w:pPr>
    </w:p>
    <w:p w:rsidR="00AF0783" w:rsidRPr="0098470D" w:rsidRDefault="00AF0783" w:rsidP="00AF0783">
      <w:pPr>
        <w:jc w:val="both"/>
        <w:rPr>
          <w:rFonts w:eastAsia="Times New Roman"/>
        </w:rPr>
      </w:pPr>
      <w:r w:rsidRPr="0098470D">
        <w:rPr>
          <w:rFonts w:eastAsia="Times New Roman"/>
        </w:rPr>
        <w:t>Chairman Gary Sparks</w:t>
      </w:r>
      <w:r w:rsidR="00C01817">
        <w:rPr>
          <w:rFonts w:eastAsia="Times New Roman"/>
        </w:rPr>
        <w:t xml:space="preserve"> called the meeting to order</w:t>
      </w:r>
      <w:r w:rsidR="0031086F">
        <w:rPr>
          <w:rFonts w:eastAsia="Times New Roman"/>
        </w:rPr>
        <w:t xml:space="preserve"> and appointed Melinda Gehris to sit in place of Denise Deforest.</w:t>
      </w:r>
    </w:p>
    <w:p w:rsidR="00AF0783" w:rsidRPr="0098470D" w:rsidRDefault="00AF0783" w:rsidP="00AF0783">
      <w:pPr>
        <w:jc w:val="both"/>
        <w:rPr>
          <w:rFonts w:eastAsia="Times New Roman"/>
        </w:rPr>
      </w:pPr>
    </w:p>
    <w:p w:rsidR="006A76F5" w:rsidRDefault="0031086F" w:rsidP="0031086F">
      <w:pPr>
        <w:jc w:val="both"/>
        <w:rPr>
          <w:rFonts w:eastAsia="Times New Roman"/>
        </w:rPr>
      </w:pPr>
      <w:r>
        <w:rPr>
          <w:rFonts w:eastAsia="Times New Roman"/>
        </w:rPr>
        <w:t>Chairman Sparks read the “Right to Know Meeting Check list” (at end of document)</w:t>
      </w:r>
    </w:p>
    <w:p w:rsidR="0031086F" w:rsidRDefault="0031086F" w:rsidP="0031086F">
      <w:pPr>
        <w:jc w:val="both"/>
        <w:rPr>
          <w:rFonts w:eastAsia="Times New Roman"/>
        </w:rPr>
      </w:pPr>
    </w:p>
    <w:p w:rsidR="0031086F" w:rsidRDefault="0031086F" w:rsidP="0031086F">
      <w:pPr>
        <w:jc w:val="both"/>
        <w:rPr>
          <w:rFonts w:eastAsia="Times New Roman"/>
        </w:rPr>
      </w:pPr>
      <w:r>
        <w:rPr>
          <w:rFonts w:eastAsia="Times New Roman"/>
        </w:rPr>
        <w:t>Chairman Sparks called the roll:</w:t>
      </w:r>
    </w:p>
    <w:p w:rsidR="0031086F" w:rsidRDefault="0031086F" w:rsidP="0031086F">
      <w:pPr>
        <w:jc w:val="both"/>
        <w:rPr>
          <w:rFonts w:eastAsia="Times New Roman"/>
        </w:rPr>
      </w:pPr>
    </w:p>
    <w:p w:rsidR="0031086F" w:rsidRDefault="0031086F" w:rsidP="0031086F">
      <w:pPr>
        <w:jc w:val="both"/>
        <w:rPr>
          <w:rFonts w:eastAsia="Times New Roman" w:cs="Times New Roman"/>
          <w:color w:val="000000"/>
        </w:rPr>
      </w:pPr>
      <w:r w:rsidRPr="00C01817">
        <w:rPr>
          <w:rFonts w:eastAsia="Times New Roman" w:cs="Times New Roman"/>
          <w:color w:val="000000"/>
        </w:rPr>
        <w:t>Susanne Whit</w:t>
      </w:r>
      <w:r>
        <w:rPr>
          <w:rFonts w:eastAsia="Times New Roman" w:cs="Times New Roman"/>
          <w:color w:val="000000"/>
        </w:rPr>
        <w:t>e-Present; no one in the room</w:t>
      </w:r>
    </w:p>
    <w:p w:rsidR="0031086F" w:rsidRDefault="0031086F" w:rsidP="0031086F">
      <w:pPr>
        <w:jc w:val="both"/>
        <w:rPr>
          <w:rFonts w:eastAsia="Times New Roman" w:cs="Times New Roman"/>
          <w:color w:val="000000"/>
        </w:rPr>
      </w:pPr>
      <w:r w:rsidRPr="00C01817">
        <w:rPr>
          <w:rFonts w:eastAsia="Times New Roman" w:cs="Times New Roman"/>
          <w:color w:val="000000"/>
        </w:rPr>
        <w:t>Adam Charrette</w:t>
      </w:r>
      <w:r>
        <w:rPr>
          <w:rFonts w:eastAsia="Times New Roman" w:cs="Times New Roman"/>
          <w:color w:val="000000"/>
        </w:rPr>
        <w:t>-</w:t>
      </w:r>
      <w:r w:rsidRPr="0031086F">
        <w:rPr>
          <w:rFonts w:eastAsia="Times New Roman" w:cs="Times New Roman"/>
          <w:color w:val="000000"/>
        </w:rPr>
        <w:t xml:space="preserve"> </w:t>
      </w:r>
      <w:r>
        <w:rPr>
          <w:rFonts w:eastAsia="Times New Roman" w:cs="Times New Roman"/>
          <w:color w:val="000000"/>
        </w:rPr>
        <w:t>Present; no one in the room</w:t>
      </w:r>
      <w:r w:rsidRPr="00C01817">
        <w:rPr>
          <w:rFonts w:eastAsia="Times New Roman" w:cs="Times New Roman"/>
          <w:color w:val="000000"/>
        </w:rPr>
        <w:t xml:space="preserve"> </w:t>
      </w:r>
    </w:p>
    <w:p w:rsidR="0031086F" w:rsidRDefault="0031086F" w:rsidP="0031086F">
      <w:pPr>
        <w:jc w:val="both"/>
        <w:rPr>
          <w:rFonts w:eastAsia="Times New Roman" w:cs="Times New Roman"/>
          <w:color w:val="000000"/>
        </w:rPr>
      </w:pPr>
      <w:r>
        <w:rPr>
          <w:rFonts w:eastAsia="Times New Roman" w:cs="Times New Roman"/>
          <w:color w:val="000000"/>
        </w:rPr>
        <w:t>James Bailey-</w:t>
      </w:r>
      <w:r w:rsidRPr="0031086F">
        <w:rPr>
          <w:rFonts w:eastAsia="Times New Roman" w:cs="Times New Roman"/>
          <w:color w:val="000000"/>
        </w:rPr>
        <w:t xml:space="preserve"> </w:t>
      </w:r>
      <w:r>
        <w:rPr>
          <w:rFonts w:eastAsia="Times New Roman" w:cs="Times New Roman"/>
          <w:color w:val="000000"/>
        </w:rPr>
        <w:t>Present; no one in the room</w:t>
      </w:r>
    </w:p>
    <w:p w:rsidR="0031086F" w:rsidRDefault="0031086F" w:rsidP="0031086F">
      <w:pPr>
        <w:jc w:val="both"/>
        <w:rPr>
          <w:rFonts w:eastAsia="Times New Roman"/>
        </w:rPr>
      </w:pPr>
      <w:r>
        <w:rPr>
          <w:rFonts w:eastAsia="Times New Roman" w:cs="Times New Roman"/>
          <w:color w:val="000000"/>
        </w:rPr>
        <w:t>Melinda Gehris-</w:t>
      </w:r>
      <w:r w:rsidRPr="0031086F">
        <w:rPr>
          <w:rFonts w:eastAsia="Times New Roman" w:cs="Times New Roman"/>
          <w:color w:val="000000"/>
        </w:rPr>
        <w:t xml:space="preserve"> </w:t>
      </w:r>
      <w:r>
        <w:rPr>
          <w:rFonts w:eastAsia="Times New Roman" w:cs="Times New Roman"/>
          <w:color w:val="000000"/>
        </w:rPr>
        <w:t>Present; no one in the room</w:t>
      </w:r>
    </w:p>
    <w:p w:rsidR="0031086F" w:rsidRDefault="006B500C" w:rsidP="0031086F">
      <w:pPr>
        <w:jc w:val="both"/>
        <w:rPr>
          <w:rFonts w:eastAsia="Times New Roman"/>
        </w:rPr>
      </w:pPr>
      <w:r>
        <w:rPr>
          <w:rFonts w:eastAsia="Times New Roman"/>
        </w:rPr>
        <w:t>Gary Sparks is present with Marjorie Porter in the room</w:t>
      </w:r>
    </w:p>
    <w:p w:rsidR="006B500C" w:rsidRDefault="006B500C" w:rsidP="0031086F">
      <w:pPr>
        <w:jc w:val="both"/>
        <w:rPr>
          <w:rFonts w:eastAsia="Times New Roman"/>
          <w:b/>
        </w:rPr>
      </w:pPr>
    </w:p>
    <w:p w:rsidR="0031086F" w:rsidRPr="0031086F" w:rsidRDefault="0031086F" w:rsidP="0031086F">
      <w:pPr>
        <w:jc w:val="both"/>
        <w:rPr>
          <w:rFonts w:eastAsia="Times New Roman"/>
          <w:b/>
        </w:rPr>
      </w:pPr>
      <w:r w:rsidRPr="0031086F">
        <w:rPr>
          <w:rFonts w:eastAsia="Times New Roman"/>
          <w:b/>
        </w:rPr>
        <w:t xml:space="preserve">Minutes </w:t>
      </w:r>
    </w:p>
    <w:p w:rsidR="0031086F" w:rsidRDefault="0031086F" w:rsidP="0031086F">
      <w:pPr>
        <w:jc w:val="both"/>
        <w:rPr>
          <w:rFonts w:eastAsia="Times New Roman"/>
        </w:rPr>
      </w:pPr>
    </w:p>
    <w:p w:rsidR="0031086F" w:rsidRPr="0031086F" w:rsidRDefault="00B523DA" w:rsidP="0031086F">
      <w:pPr>
        <w:jc w:val="both"/>
        <w:rPr>
          <w:rFonts w:eastAsia="Times New Roman"/>
        </w:rPr>
      </w:pPr>
      <w:r>
        <w:rPr>
          <w:rFonts w:eastAsia="Times New Roman"/>
        </w:rPr>
        <w:t>June 17, 2020</w:t>
      </w:r>
    </w:p>
    <w:p w:rsidR="0031086F" w:rsidRDefault="0031086F" w:rsidP="0031086F">
      <w:pPr>
        <w:jc w:val="both"/>
        <w:rPr>
          <w:rFonts w:eastAsia="Times New Roman"/>
        </w:rPr>
      </w:pPr>
    </w:p>
    <w:p w:rsidR="0031086F" w:rsidRDefault="0031086F" w:rsidP="0031086F">
      <w:pPr>
        <w:jc w:val="both"/>
        <w:rPr>
          <w:rFonts w:eastAsia="Times New Roman"/>
        </w:rPr>
      </w:pPr>
      <w:r>
        <w:rPr>
          <w:rFonts w:eastAsia="Times New Roman"/>
        </w:rPr>
        <w:t>Susanne White made a motion to approve the minutes as amended.  Jim Bailey seconded the motion.</w:t>
      </w:r>
    </w:p>
    <w:p w:rsidR="0031086F" w:rsidRDefault="0031086F" w:rsidP="0031086F">
      <w:pPr>
        <w:shd w:val="clear" w:color="auto" w:fill="FFFFFF"/>
        <w:rPr>
          <w:rFonts w:eastAsia="Times New Roman"/>
          <w:b/>
          <w:bCs/>
        </w:rPr>
      </w:pPr>
    </w:p>
    <w:p w:rsidR="0031086F" w:rsidRDefault="0031086F" w:rsidP="0031086F">
      <w:pPr>
        <w:shd w:val="clear" w:color="auto" w:fill="FFFFFF"/>
        <w:rPr>
          <w:rFonts w:eastAsia="Times New Roman"/>
        </w:rPr>
      </w:pPr>
      <w:r w:rsidRPr="0098470D">
        <w:rPr>
          <w:rFonts w:eastAsia="Times New Roman"/>
          <w:b/>
          <w:bCs/>
        </w:rPr>
        <w:t>Roll Call Vote</w:t>
      </w:r>
      <w:r>
        <w:rPr>
          <w:rFonts w:eastAsia="Times New Roman"/>
        </w:rPr>
        <w:t xml:space="preserve"> </w:t>
      </w:r>
      <w:r w:rsidRPr="0098470D">
        <w:rPr>
          <w:rFonts w:eastAsia="Times New Roman"/>
        </w:rPr>
        <w:t>Jim Bailey-Y</w:t>
      </w:r>
      <w:proofErr w:type="gramStart"/>
      <w:r>
        <w:rPr>
          <w:rFonts w:eastAsia="Times New Roman"/>
        </w:rPr>
        <w:t xml:space="preserve">, </w:t>
      </w:r>
      <w:r w:rsidRPr="0098470D">
        <w:rPr>
          <w:rFonts w:eastAsia="Times New Roman"/>
        </w:rPr>
        <w:t xml:space="preserve"> Adam</w:t>
      </w:r>
      <w:proofErr w:type="gramEnd"/>
      <w:r w:rsidRPr="0098470D">
        <w:rPr>
          <w:rFonts w:eastAsia="Times New Roman"/>
        </w:rPr>
        <w:t xml:space="preserve"> Charrette-Y</w:t>
      </w:r>
      <w:r>
        <w:rPr>
          <w:rFonts w:eastAsia="Times New Roman"/>
        </w:rPr>
        <w:t xml:space="preserve">, </w:t>
      </w:r>
      <w:r w:rsidRPr="0098470D">
        <w:rPr>
          <w:rFonts w:eastAsia="Times New Roman"/>
        </w:rPr>
        <w:t>Susanne White-Y</w:t>
      </w:r>
      <w:r>
        <w:rPr>
          <w:rFonts w:eastAsia="Times New Roman"/>
        </w:rPr>
        <w:t>,</w:t>
      </w:r>
      <w:r w:rsidRPr="0098470D">
        <w:rPr>
          <w:rFonts w:eastAsia="Times New Roman"/>
        </w:rPr>
        <w:t xml:space="preserve"> </w:t>
      </w:r>
      <w:r>
        <w:rPr>
          <w:rFonts w:eastAsia="Times New Roman"/>
        </w:rPr>
        <w:t>Gary Sparks-</w:t>
      </w:r>
      <w:r w:rsidRPr="0098470D">
        <w:rPr>
          <w:rFonts w:eastAsia="Times New Roman"/>
        </w:rPr>
        <w:t>Y</w:t>
      </w:r>
      <w:r>
        <w:rPr>
          <w:rFonts w:eastAsia="Times New Roman"/>
        </w:rPr>
        <w:t>,</w:t>
      </w:r>
      <w:r w:rsidRPr="0098470D">
        <w:rPr>
          <w:rFonts w:eastAsia="Times New Roman"/>
        </w:rPr>
        <w:t xml:space="preserve"> </w:t>
      </w:r>
      <w:r w:rsidR="006B500C">
        <w:rPr>
          <w:rFonts w:eastAsia="Times New Roman"/>
        </w:rPr>
        <w:t xml:space="preserve"> </w:t>
      </w:r>
      <w:r>
        <w:rPr>
          <w:rFonts w:eastAsia="Times New Roman"/>
        </w:rPr>
        <w:t>Melinda Gehris-Y.  The minutes were approved.</w:t>
      </w:r>
    </w:p>
    <w:p w:rsidR="0031086F" w:rsidRDefault="0031086F" w:rsidP="0031086F">
      <w:pPr>
        <w:shd w:val="clear" w:color="auto" w:fill="FFFFFF"/>
        <w:rPr>
          <w:rFonts w:eastAsia="Times New Roman"/>
        </w:rPr>
      </w:pPr>
    </w:p>
    <w:p w:rsidR="0031086F" w:rsidRDefault="0031086F" w:rsidP="0031086F">
      <w:pPr>
        <w:shd w:val="clear" w:color="auto" w:fill="FFFFFF"/>
        <w:rPr>
          <w:rFonts w:eastAsia="Times New Roman"/>
        </w:rPr>
      </w:pPr>
    </w:p>
    <w:p w:rsidR="0031086F" w:rsidRPr="0031086F" w:rsidRDefault="0031086F" w:rsidP="0031086F">
      <w:pPr>
        <w:shd w:val="clear" w:color="auto" w:fill="FFFFFF"/>
        <w:rPr>
          <w:rFonts w:eastAsia="Times New Roman"/>
          <w:b/>
        </w:rPr>
      </w:pPr>
      <w:r w:rsidRPr="0031086F">
        <w:rPr>
          <w:rFonts w:eastAsia="Times New Roman"/>
          <w:b/>
        </w:rPr>
        <w:t>Work Meeting</w:t>
      </w:r>
    </w:p>
    <w:p w:rsidR="0031086F" w:rsidRPr="00EE70B6" w:rsidRDefault="0031086F" w:rsidP="0031086F">
      <w:pPr>
        <w:shd w:val="clear" w:color="auto" w:fill="FFFFFF"/>
        <w:rPr>
          <w:rFonts w:eastAsia="Times New Roman"/>
          <w:sz w:val="16"/>
          <w:szCs w:val="16"/>
        </w:rPr>
      </w:pPr>
    </w:p>
    <w:p w:rsidR="0031086F" w:rsidRDefault="0031086F" w:rsidP="0031086F">
      <w:pPr>
        <w:shd w:val="clear" w:color="auto" w:fill="FFFFFF"/>
        <w:rPr>
          <w:rFonts w:eastAsia="Times New Roman"/>
        </w:rPr>
      </w:pPr>
      <w:r>
        <w:rPr>
          <w:rFonts w:eastAsia="Times New Roman"/>
        </w:rPr>
        <w:t xml:space="preserve">The purpose of this work meeting is for the Planning Board to review prospective </w:t>
      </w:r>
      <w:r w:rsidR="000C3991">
        <w:rPr>
          <w:rFonts w:eastAsia="Times New Roman"/>
        </w:rPr>
        <w:t>zoning amendments.</w:t>
      </w:r>
    </w:p>
    <w:p w:rsidR="0031086F" w:rsidRPr="00EE70B6" w:rsidRDefault="0031086F" w:rsidP="0031086F">
      <w:pPr>
        <w:shd w:val="clear" w:color="auto" w:fill="FFFFFF"/>
        <w:rPr>
          <w:rFonts w:eastAsia="Times New Roman"/>
          <w:sz w:val="16"/>
          <w:szCs w:val="16"/>
        </w:rPr>
      </w:pPr>
    </w:p>
    <w:p w:rsidR="0031086F" w:rsidRDefault="0031086F" w:rsidP="0031086F">
      <w:pPr>
        <w:shd w:val="clear" w:color="auto" w:fill="FFFFFF"/>
        <w:rPr>
          <w:rFonts w:eastAsia="Times New Roman"/>
        </w:rPr>
      </w:pPr>
      <w:r>
        <w:rPr>
          <w:rFonts w:eastAsia="Times New Roman"/>
        </w:rPr>
        <w:t>Gary Sparks turned the meeting over to the Planning Director, Robyn Payson.</w:t>
      </w:r>
    </w:p>
    <w:p w:rsidR="0031086F" w:rsidRPr="00EE70B6" w:rsidRDefault="0031086F" w:rsidP="0031086F">
      <w:pPr>
        <w:shd w:val="clear" w:color="auto" w:fill="FFFFFF"/>
        <w:rPr>
          <w:rFonts w:eastAsia="Times New Roman"/>
          <w:sz w:val="16"/>
          <w:szCs w:val="16"/>
        </w:rPr>
      </w:pPr>
    </w:p>
    <w:p w:rsidR="0031086F" w:rsidRDefault="00E637B6" w:rsidP="0031086F">
      <w:pPr>
        <w:shd w:val="clear" w:color="auto" w:fill="FFFFFF"/>
        <w:rPr>
          <w:rFonts w:eastAsia="Times New Roman"/>
          <w:b/>
        </w:rPr>
      </w:pPr>
      <w:r>
        <w:rPr>
          <w:rFonts w:eastAsia="Times New Roman"/>
          <w:b/>
        </w:rPr>
        <w:t xml:space="preserve">Amendment to </w:t>
      </w:r>
      <w:r w:rsidR="006B500C">
        <w:rPr>
          <w:rFonts w:eastAsia="Times New Roman"/>
          <w:b/>
        </w:rPr>
        <w:t>Stream and Shoreland Protection Ordinance</w:t>
      </w:r>
    </w:p>
    <w:p w:rsidR="00E637B6" w:rsidRDefault="00E637B6" w:rsidP="00E637B6">
      <w:pPr>
        <w:shd w:val="clear" w:color="auto" w:fill="FFFFFF"/>
        <w:rPr>
          <w:rFonts w:eastAsia="Times New Roman"/>
        </w:rPr>
      </w:pPr>
    </w:p>
    <w:p w:rsidR="00116D63" w:rsidRDefault="00116D63" w:rsidP="00E637B6">
      <w:pPr>
        <w:shd w:val="clear" w:color="auto" w:fill="FFFFFF"/>
        <w:rPr>
          <w:rFonts w:eastAsia="Times New Roman"/>
        </w:rPr>
      </w:pPr>
      <w:r>
        <w:rPr>
          <w:rFonts w:eastAsia="Times New Roman"/>
        </w:rPr>
        <w:t xml:space="preserve">Robyn introduced an amendment to the Stream and Shoreland Protection Ordinance to the Planning Board.  </w:t>
      </w:r>
    </w:p>
    <w:p w:rsidR="00116D63" w:rsidRDefault="00116D63" w:rsidP="00E637B6">
      <w:pPr>
        <w:shd w:val="clear" w:color="auto" w:fill="FFFFFF"/>
        <w:rPr>
          <w:rFonts w:eastAsia="Times New Roman"/>
        </w:rPr>
      </w:pPr>
    </w:p>
    <w:p w:rsidR="0031086F" w:rsidRDefault="0031086F" w:rsidP="00E637B6">
      <w:pPr>
        <w:shd w:val="clear" w:color="auto" w:fill="FFFFFF"/>
        <w:rPr>
          <w:rFonts w:eastAsia="Times New Roman"/>
        </w:rPr>
      </w:pPr>
      <w:r>
        <w:rPr>
          <w:rFonts w:eastAsia="Times New Roman"/>
        </w:rPr>
        <w:t xml:space="preserve">The purpose </w:t>
      </w:r>
      <w:r w:rsidR="00E637B6">
        <w:rPr>
          <w:rFonts w:eastAsia="Times New Roman"/>
        </w:rPr>
        <w:t xml:space="preserve">of this amendment is to allow houses built before 3/8/77 to construct an open porch or deck 12’ in to the set back but never closer than 50’ from the reference line.  </w:t>
      </w:r>
    </w:p>
    <w:p w:rsidR="00E637B6" w:rsidRDefault="00E637B6" w:rsidP="00E637B6">
      <w:pPr>
        <w:shd w:val="clear" w:color="auto" w:fill="FFFFFF"/>
        <w:rPr>
          <w:rFonts w:eastAsia="Times New Roman"/>
        </w:rPr>
      </w:pPr>
    </w:p>
    <w:p w:rsidR="00E637B6" w:rsidRDefault="00E637B6" w:rsidP="00E637B6">
      <w:pPr>
        <w:shd w:val="clear" w:color="auto" w:fill="FFFFFF"/>
        <w:rPr>
          <w:rFonts w:eastAsia="Times New Roman"/>
        </w:rPr>
      </w:pPr>
      <w:r>
        <w:rPr>
          <w:rFonts w:eastAsia="Times New Roman"/>
        </w:rPr>
        <w:t xml:space="preserve">If an individual wanted to extend a deck into the 50’ set back or if someone wanted to build a covered porch or sunroom they would also need a variance.  If the property was located within the 50’ setback, a variance would be required for any deck porch or expansion.  This amendment would not apply to Loon Pond.  </w:t>
      </w:r>
    </w:p>
    <w:p w:rsidR="00E637B6" w:rsidRDefault="00E637B6" w:rsidP="00E637B6">
      <w:pPr>
        <w:shd w:val="clear" w:color="auto" w:fill="FFFFFF"/>
        <w:rPr>
          <w:rFonts w:eastAsia="Times New Roman"/>
        </w:rPr>
      </w:pPr>
    </w:p>
    <w:p w:rsidR="00E637B6" w:rsidRDefault="00116D63" w:rsidP="00E637B6">
      <w:pPr>
        <w:shd w:val="clear" w:color="auto" w:fill="FFFFFF"/>
        <w:rPr>
          <w:rFonts w:eastAsia="Times New Roman"/>
        </w:rPr>
      </w:pPr>
      <w:r>
        <w:rPr>
          <w:rFonts w:eastAsia="Times New Roman"/>
        </w:rPr>
        <w:t>The reason there is a limitation of 12’ is because that is the distance allowed by DES in allowed in the NH Water Quality Protection Act (</w:t>
      </w:r>
      <w:proofErr w:type="spellStart"/>
      <w:r>
        <w:rPr>
          <w:rFonts w:eastAsia="Times New Roman"/>
        </w:rPr>
        <w:t>SWQPA</w:t>
      </w:r>
      <w:proofErr w:type="spellEnd"/>
      <w:r>
        <w:rPr>
          <w:rFonts w:eastAsia="Times New Roman"/>
        </w:rPr>
        <w:t xml:space="preserve">) RSA 483-B. </w:t>
      </w:r>
    </w:p>
    <w:p w:rsidR="00116D63" w:rsidRDefault="00116D63" w:rsidP="00E637B6">
      <w:pPr>
        <w:shd w:val="clear" w:color="auto" w:fill="FFFFFF"/>
        <w:rPr>
          <w:rFonts w:eastAsia="Times New Roman"/>
        </w:rPr>
      </w:pPr>
    </w:p>
    <w:p w:rsidR="00116D63" w:rsidRPr="001F4940" w:rsidRDefault="001F4940" w:rsidP="00E637B6">
      <w:pPr>
        <w:shd w:val="clear" w:color="auto" w:fill="FFFFFF"/>
        <w:rPr>
          <w:rFonts w:eastAsia="Times New Roman"/>
          <w:b/>
        </w:rPr>
      </w:pPr>
      <w:r w:rsidRPr="001F4940">
        <w:rPr>
          <w:rFonts w:eastAsia="Times New Roman"/>
          <w:b/>
        </w:rPr>
        <w:t>Presite Built Housing</w:t>
      </w:r>
    </w:p>
    <w:p w:rsidR="001F4940" w:rsidRDefault="001F4940" w:rsidP="00E637B6">
      <w:pPr>
        <w:shd w:val="clear" w:color="auto" w:fill="FFFFFF"/>
        <w:rPr>
          <w:rFonts w:eastAsia="Times New Roman"/>
        </w:rPr>
      </w:pPr>
    </w:p>
    <w:p w:rsidR="00B10ADE" w:rsidRDefault="001F4940" w:rsidP="00E637B6">
      <w:pPr>
        <w:shd w:val="clear" w:color="auto" w:fill="FFFFFF"/>
        <w:rPr>
          <w:rFonts w:eastAsia="Times New Roman"/>
        </w:rPr>
      </w:pPr>
      <w:r>
        <w:rPr>
          <w:rFonts w:eastAsia="Times New Roman"/>
        </w:rPr>
        <w:t>The purpose of this article is to differentiate between Manufactured Housing (anything built with a chassis that has the potential to be moved</w:t>
      </w:r>
      <w:r w:rsidR="00B10ADE">
        <w:rPr>
          <w:rFonts w:eastAsia="Times New Roman"/>
        </w:rPr>
        <w:t xml:space="preserve"> aka Mobile Homes</w:t>
      </w:r>
      <w:r>
        <w:rPr>
          <w:rFonts w:eastAsia="Times New Roman"/>
        </w:rPr>
        <w:t>) and a Presite Built House</w:t>
      </w:r>
      <w:r w:rsidR="00B10ADE">
        <w:rPr>
          <w:rFonts w:eastAsia="Times New Roman"/>
        </w:rPr>
        <w:t xml:space="preserve"> which is a dwelling brought to the site in two pieces and installed on a slab permanently</w:t>
      </w:r>
    </w:p>
    <w:p w:rsidR="00B10ADE" w:rsidRDefault="00B10ADE" w:rsidP="00E637B6">
      <w:pPr>
        <w:shd w:val="clear" w:color="auto" w:fill="FFFFFF"/>
        <w:rPr>
          <w:rFonts w:eastAsia="Times New Roman"/>
        </w:rPr>
      </w:pPr>
    </w:p>
    <w:p w:rsidR="001F4940" w:rsidRDefault="00B10ADE" w:rsidP="00E637B6">
      <w:pPr>
        <w:shd w:val="clear" w:color="auto" w:fill="FFFFFF"/>
        <w:rPr>
          <w:rFonts w:eastAsia="Times New Roman"/>
        </w:rPr>
      </w:pPr>
      <w:r>
        <w:rPr>
          <w:rFonts w:eastAsia="Times New Roman"/>
        </w:rPr>
        <w:t>Presite Built Housing is a popular form of affordable housing.  Right now it is not allowed because our definitions lump it in with Manufactured Housing.</w:t>
      </w:r>
    </w:p>
    <w:p w:rsidR="00B10ADE" w:rsidRDefault="00B10ADE" w:rsidP="00E637B6">
      <w:pPr>
        <w:shd w:val="clear" w:color="auto" w:fill="FFFFFF"/>
        <w:rPr>
          <w:rFonts w:eastAsia="Times New Roman"/>
        </w:rPr>
      </w:pPr>
    </w:p>
    <w:p w:rsidR="00B10ADE" w:rsidRDefault="00B10ADE" w:rsidP="00E637B6">
      <w:pPr>
        <w:shd w:val="clear" w:color="auto" w:fill="FFFFFF"/>
        <w:rPr>
          <w:rFonts w:eastAsia="Times New Roman"/>
        </w:rPr>
      </w:pPr>
      <w:r>
        <w:rPr>
          <w:rFonts w:eastAsia="Times New Roman"/>
        </w:rPr>
        <w:t>This article will and the definition and use to the Chart of Uses.</w:t>
      </w:r>
    </w:p>
    <w:p w:rsidR="00B10ADE" w:rsidRDefault="00B10ADE" w:rsidP="00E637B6">
      <w:pPr>
        <w:shd w:val="clear" w:color="auto" w:fill="FFFFFF"/>
        <w:rPr>
          <w:rFonts w:eastAsia="Times New Roman"/>
        </w:rPr>
      </w:pPr>
    </w:p>
    <w:p w:rsidR="00B10ADE" w:rsidRDefault="00B10ADE" w:rsidP="00E637B6">
      <w:pPr>
        <w:shd w:val="clear" w:color="auto" w:fill="FFFFFF"/>
        <w:rPr>
          <w:rFonts w:eastAsia="Times New Roman"/>
        </w:rPr>
      </w:pPr>
      <w:r>
        <w:rPr>
          <w:rFonts w:eastAsia="Times New Roman"/>
        </w:rPr>
        <w:t>The consensus of the Board was that this would be an improvement and to move forward with the article.</w:t>
      </w:r>
    </w:p>
    <w:p w:rsidR="00181FDE" w:rsidRDefault="00181FDE" w:rsidP="00E637B6">
      <w:pPr>
        <w:shd w:val="clear" w:color="auto" w:fill="FFFFFF"/>
        <w:rPr>
          <w:rFonts w:eastAsia="Times New Roman"/>
        </w:rPr>
      </w:pPr>
    </w:p>
    <w:p w:rsidR="00181FDE" w:rsidRPr="00181FDE" w:rsidRDefault="00181FDE" w:rsidP="00E637B6">
      <w:pPr>
        <w:shd w:val="clear" w:color="auto" w:fill="FFFFFF"/>
        <w:rPr>
          <w:rFonts w:eastAsia="Times New Roman"/>
          <w:b/>
        </w:rPr>
      </w:pPr>
      <w:r w:rsidRPr="00181FDE">
        <w:rPr>
          <w:rFonts w:eastAsia="Times New Roman"/>
          <w:b/>
        </w:rPr>
        <w:t>Solar Ordinance</w:t>
      </w:r>
    </w:p>
    <w:p w:rsidR="00181FDE" w:rsidRDefault="00181FDE" w:rsidP="00E637B6">
      <w:pPr>
        <w:shd w:val="clear" w:color="auto" w:fill="FFFFFF"/>
        <w:rPr>
          <w:rFonts w:eastAsia="Times New Roman"/>
        </w:rPr>
      </w:pPr>
    </w:p>
    <w:p w:rsidR="00181FDE" w:rsidRDefault="00181FDE" w:rsidP="00E637B6">
      <w:pPr>
        <w:shd w:val="clear" w:color="auto" w:fill="FFFFFF"/>
        <w:rPr>
          <w:rFonts w:eastAsia="Times New Roman"/>
        </w:rPr>
      </w:pPr>
      <w:r>
        <w:rPr>
          <w:rFonts w:eastAsia="Times New Roman"/>
        </w:rPr>
        <w:t>The purpose of this ordinance is to include solar power in the Zoning ordinance.  Robyn had sent the model ordinance to the Board members for discussion.</w:t>
      </w:r>
    </w:p>
    <w:p w:rsidR="00181FDE" w:rsidRDefault="00181FDE" w:rsidP="00E637B6">
      <w:pPr>
        <w:shd w:val="clear" w:color="auto" w:fill="FFFFFF"/>
        <w:rPr>
          <w:rFonts w:eastAsia="Times New Roman"/>
        </w:rPr>
      </w:pPr>
    </w:p>
    <w:p w:rsidR="00181FDE" w:rsidRDefault="00181FDE" w:rsidP="00E637B6">
      <w:pPr>
        <w:shd w:val="clear" w:color="auto" w:fill="FFFFFF"/>
        <w:rPr>
          <w:rFonts w:eastAsia="Times New Roman"/>
        </w:rPr>
      </w:pPr>
      <w:r>
        <w:rPr>
          <w:rFonts w:eastAsia="Times New Roman"/>
        </w:rPr>
        <w:t xml:space="preserve">Following discussion it was determined that looking more toward what other towns had adopted would be important to review as we develop the ordinance.  The primary concern of the Planning Board on this issue is to address commercial and industrial solar uses coming in to town.  </w:t>
      </w:r>
    </w:p>
    <w:p w:rsidR="001F4940" w:rsidRDefault="001F4940" w:rsidP="00E637B6">
      <w:pPr>
        <w:shd w:val="clear" w:color="auto" w:fill="FFFFFF"/>
        <w:rPr>
          <w:rFonts w:eastAsia="Times New Roman"/>
        </w:rPr>
      </w:pPr>
    </w:p>
    <w:p w:rsidR="00181FDE" w:rsidRPr="000C3991" w:rsidRDefault="00181FDE" w:rsidP="00E637B6">
      <w:pPr>
        <w:shd w:val="clear" w:color="auto" w:fill="FFFFFF"/>
        <w:rPr>
          <w:rFonts w:eastAsia="Times New Roman"/>
          <w:b/>
        </w:rPr>
      </w:pPr>
      <w:r w:rsidRPr="000C3991">
        <w:rPr>
          <w:rFonts w:eastAsia="Times New Roman"/>
          <w:b/>
        </w:rPr>
        <w:t xml:space="preserve">Town </w:t>
      </w:r>
      <w:r w:rsidR="000C3991">
        <w:rPr>
          <w:rFonts w:eastAsia="Times New Roman"/>
          <w:b/>
        </w:rPr>
        <w:t>M</w:t>
      </w:r>
      <w:r w:rsidRPr="000C3991">
        <w:rPr>
          <w:rFonts w:eastAsia="Times New Roman"/>
          <w:b/>
        </w:rPr>
        <w:t>eeting</w:t>
      </w:r>
      <w:r w:rsidR="000C3991">
        <w:rPr>
          <w:rFonts w:eastAsia="Times New Roman"/>
          <w:b/>
        </w:rPr>
        <w:t xml:space="preserve"> 2021</w:t>
      </w:r>
    </w:p>
    <w:p w:rsidR="00181FDE" w:rsidRDefault="00181FDE" w:rsidP="00E637B6">
      <w:pPr>
        <w:shd w:val="clear" w:color="auto" w:fill="FFFFFF"/>
        <w:rPr>
          <w:rFonts w:eastAsia="Times New Roman"/>
        </w:rPr>
      </w:pPr>
    </w:p>
    <w:p w:rsidR="00181FDE" w:rsidRDefault="00181FDE" w:rsidP="00E637B6">
      <w:pPr>
        <w:shd w:val="clear" w:color="auto" w:fill="FFFFFF"/>
        <w:rPr>
          <w:rFonts w:eastAsia="Times New Roman"/>
        </w:rPr>
      </w:pPr>
      <w:r>
        <w:rPr>
          <w:rFonts w:eastAsia="Times New Roman"/>
        </w:rPr>
        <w:t>Robyn asked the board in light of all of the zoning issues that have come up this year to think about what the priorities for the year are.  There are some amendments that could wait until after Town Meeting 2021</w:t>
      </w:r>
      <w:r w:rsidR="000C3991">
        <w:rPr>
          <w:rFonts w:eastAsia="Times New Roman"/>
        </w:rPr>
        <w:t>.</w:t>
      </w:r>
    </w:p>
    <w:p w:rsidR="000C3991" w:rsidRDefault="000C3991" w:rsidP="00E637B6">
      <w:pPr>
        <w:shd w:val="clear" w:color="auto" w:fill="FFFFFF"/>
        <w:rPr>
          <w:rFonts w:eastAsia="Times New Roman"/>
        </w:rPr>
      </w:pPr>
    </w:p>
    <w:p w:rsidR="000C3991" w:rsidRPr="0031086F" w:rsidRDefault="000C3991" w:rsidP="00E637B6">
      <w:pPr>
        <w:shd w:val="clear" w:color="auto" w:fill="FFFFFF"/>
        <w:rPr>
          <w:rFonts w:eastAsia="Times New Roman"/>
        </w:rPr>
      </w:pPr>
      <w:r>
        <w:rPr>
          <w:rFonts w:eastAsia="Times New Roman"/>
        </w:rPr>
        <w:lastRenderedPageBreak/>
        <w:t xml:space="preserve">The goal is to have the public hearings early and get the warrant articles approved for town meeting around Christmas.  </w:t>
      </w:r>
    </w:p>
    <w:p w:rsidR="00EE70B6" w:rsidRPr="00EE70B6" w:rsidRDefault="00EE70B6" w:rsidP="0031086F">
      <w:pPr>
        <w:jc w:val="both"/>
        <w:rPr>
          <w:rFonts w:eastAsia="Times New Roman"/>
          <w:sz w:val="16"/>
          <w:szCs w:val="16"/>
        </w:rPr>
      </w:pPr>
    </w:p>
    <w:p w:rsidR="000C3991" w:rsidRDefault="000C3991" w:rsidP="00EE70B6">
      <w:r>
        <w:t>There being no further comment or discussion Jim Bailey made a motion to adjourn.  Susanne White seconded the motion.</w:t>
      </w:r>
    </w:p>
    <w:p w:rsidR="000C3991" w:rsidRDefault="000C3991" w:rsidP="00EE70B6"/>
    <w:p w:rsidR="000C3991" w:rsidRDefault="000C3991" w:rsidP="000C3991">
      <w:pPr>
        <w:shd w:val="clear" w:color="auto" w:fill="FFFFFF"/>
        <w:rPr>
          <w:rFonts w:eastAsia="Times New Roman"/>
        </w:rPr>
      </w:pPr>
      <w:r w:rsidRPr="0098470D">
        <w:rPr>
          <w:rFonts w:eastAsia="Times New Roman"/>
          <w:b/>
          <w:bCs/>
        </w:rPr>
        <w:t>Roll Call Vote</w:t>
      </w:r>
      <w:r>
        <w:rPr>
          <w:rFonts w:eastAsia="Times New Roman"/>
        </w:rPr>
        <w:t xml:space="preserve"> </w:t>
      </w:r>
      <w:r w:rsidRPr="0098470D">
        <w:rPr>
          <w:rFonts w:eastAsia="Times New Roman"/>
        </w:rPr>
        <w:t>Jim Bailey-Y</w:t>
      </w:r>
      <w:proofErr w:type="gramStart"/>
      <w:r>
        <w:rPr>
          <w:rFonts w:eastAsia="Times New Roman"/>
        </w:rPr>
        <w:t xml:space="preserve">, </w:t>
      </w:r>
      <w:r w:rsidRPr="0098470D">
        <w:rPr>
          <w:rFonts w:eastAsia="Times New Roman"/>
        </w:rPr>
        <w:t xml:space="preserve"> Adam</w:t>
      </w:r>
      <w:proofErr w:type="gramEnd"/>
      <w:r w:rsidRPr="0098470D">
        <w:rPr>
          <w:rFonts w:eastAsia="Times New Roman"/>
        </w:rPr>
        <w:t xml:space="preserve"> Charrette-Y</w:t>
      </w:r>
      <w:r>
        <w:rPr>
          <w:rFonts w:eastAsia="Times New Roman"/>
        </w:rPr>
        <w:t xml:space="preserve">, </w:t>
      </w:r>
      <w:r w:rsidRPr="0098470D">
        <w:rPr>
          <w:rFonts w:eastAsia="Times New Roman"/>
        </w:rPr>
        <w:t>Susanne White-Y</w:t>
      </w:r>
      <w:r>
        <w:rPr>
          <w:rFonts w:eastAsia="Times New Roman"/>
        </w:rPr>
        <w:t>,</w:t>
      </w:r>
      <w:r w:rsidRPr="0098470D">
        <w:rPr>
          <w:rFonts w:eastAsia="Times New Roman"/>
        </w:rPr>
        <w:t xml:space="preserve"> </w:t>
      </w:r>
      <w:r>
        <w:rPr>
          <w:rFonts w:eastAsia="Times New Roman"/>
        </w:rPr>
        <w:t>Gary Sparks-</w:t>
      </w:r>
      <w:r w:rsidRPr="0098470D">
        <w:rPr>
          <w:rFonts w:eastAsia="Times New Roman"/>
        </w:rPr>
        <w:t>Y</w:t>
      </w:r>
      <w:r>
        <w:rPr>
          <w:rFonts w:eastAsia="Times New Roman"/>
        </w:rPr>
        <w:t>,</w:t>
      </w:r>
      <w:r w:rsidRPr="0098470D">
        <w:rPr>
          <w:rFonts w:eastAsia="Times New Roman"/>
        </w:rPr>
        <w:t xml:space="preserve"> </w:t>
      </w:r>
      <w:r>
        <w:rPr>
          <w:rFonts w:eastAsia="Times New Roman"/>
        </w:rPr>
        <w:t xml:space="preserve"> Melinda Gehris-Y.  </w:t>
      </w:r>
    </w:p>
    <w:p w:rsidR="000C3991" w:rsidRDefault="000C3991" w:rsidP="000C3991">
      <w:pPr>
        <w:shd w:val="clear" w:color="auto" w:fill="FFFFFF"/>
        <w:rPr>
          <w:rFonts w:eastAsia="Times New Roman"/>
        </w:rPr>
      </w:pPr>
    </w:p>
    <w:p w:rsidR="000C3991" w:rsidRDefault="000C3991" w:rsidP="000C3991">
      <w:pPr>
        <w:shd w:val="clear" w:color="auto" w:fill="FFFFFF"/>
        <w:rPr>
          <w:rFonts w:eastAsia="Times New Roman"/>
        </w:rPr>
      </w:pPr>
      <w:r>
        <w:rPr>
          <w:rFonts w:eastAsia="Times New Roman"/>
        </w:rPr>
        <w:t>Meeting adjourned 8:30 pm</w:t>
      </w:r>
    </w:p>
    <w:p w:rsidR="000C3991" w:rsidRDefault="000C3991" w:rsidP="00EE70B6"/>
    <w:p w:rsidR="000C3991" w:rsidRDefault="000C3991" w:rsidP="00EE70B6"/>
    <w:p w:rsidR="00EE70B6" w:rsidRDefault="00EE70B6" w:rsidP="00EE70B6">
      <w:r>
        <w:t>Respectfully Submitted</w:t>
      </w:r>
    </w:p>
    <w:p w:rsidR="00EE70B6" w:rsidRDefault="00EE70B6" w:rsidP="00EE70B6"/>
    <w:p w:rsidR="00EE70B6" w:rsidRDefault="00EE70B6" w:rsidP="00EE70B6"/>
    <w:p w:rsidR="00EE70B6" w:rsidRDefault="00EE70B6" w:rsidP="00EE70B6">
      <w:r>
        <w:t>Robyn Payson,</w:t>
      </w:r>
    </w:p>
    <w:p w:rsidR="00EE70B6" w:rsidRDefault="00EE70B6" w:rsidP="00EE70B6">
      <w:r>
        <w:t>Planning Director</w:t>
      </w:r>
    </w:p>
    <w:p w:rsidR="00B523DA" w:rsidRPr="00CE4990" w:rsidRDefault="00EE70B6" w:rsidP="00B523DA">
      <w:pPr>
        <w:jc w:val="center"/>
        <w:rPr>
          <w:sz w:val="36"/>
          <w:szCs w:val="36"/>
        </w:rPr>
      </w:pPr>
      <w:r>
        <w:br w:type="page"/>
      </w:r>
      <w:r w:rsidR="00B523DA">
        <w:rPr>
          <w:noProof/>
          <w:sz w:val="36"/>
          <w:szCs w:val="36"/>
        </w:rPr>
        <w:lastRenderedPageBreak/>
        <w:t>Town</w:t>
      </w:r>
      <w:r w:rsidR="00B523DA" w:rsidRPr="00CE4990">
        <w:rPr>
          <w:noProof/>
          <w:sz w:val="36"/>
          <w:szCs w:val="36"/>
        </w:rPr>
        <w:t xml:space="preserve"> of </w:t>
      </w:r>
      <w:r w:rsidR="00B523DA">
        <w:rPr>
          <w:noProof/>
          <w:sz w:val="36"/>
          <w:szCs w:val="36"/>
        </w:rPr>
        <w:t>Hillsborough</w:t>
      </w:r>
    </w:p>
    <w:p w:rsidR="00B523DA" w:rsidRDefault="00B523DA" w:rsidP="00B523DA">
      <w:pPr>
        <w:tabs>
          <w:tab w:val="center" w:pos="4680"/>
          <w:tab w:val="left" w:pos="8625"/>
        </w:tabs>
        <w:rPr>
          <w:sz w:val="36"/>
          <w:szCs w:val="36"/>
        </w:rPr>
      </w:pPr>
      <w:r>
        <w:rPr>
          <w:sz w:val="36"/>
          <w:szCs w:val="36"/>
        </w:rPr>
        <w:tab/>
      </w:r>
      <w:r w:rsidRPr="00F15822">
        <w:rPr>
          <w:sz w:val="36"/>
          <w:szCs w:val="36"/>
        </w:rPr>
        <w:t>Right-to-Know Law Meeting Checklist</w:t>
      </w:r>
      <w:r>
        <w:rPr>
          <w:sz w:val="36"/>
          <w:szCs w:val="36"/>
        </w:rPr>
        <w:tab/>
      </w:r>
    </w:p>
    <w:p w:rsidR="00B523DA" w:rsidRPr="005D6C3C" w:rsidRDefault="00B523DA" w:rsidP="00B523DA">
      <w:pPr>
        <w:jc w:val="center"/>
        <w:rPr>
          <w:b/>
          <w:sz w:val="32"/>
          <w:szCs w:val="32"/>
        </w:rPr>
      </w:pPr>
      <w:r w:rsidRPr="005D6C3C">
        <w:rPr>
          <w:b/>
          <w:sz w:val="32"/>
          <w:szCs w:val="32"/>
        </w:rPr>
        <w:t xml:space="preserve">Meeting </w:t>
      </w:r>
      <w:r>
        <w:rPr>
          <w:b/>
          <w:sz w:val="32"/>
          <w:szCs w:val="32"/>
        </w:rPr>
        <w:t>07/01</w:t>
      </w:r>
      <w:r w:rsidRPr="005D6C3C">
        <w:rPr>
          <w:b/>
          <w:sz w:val="32"/>
          <w:szCs w:val="32"/>
        </w:rPr>
        <w:t>/2020</w:t>
      </w:r>
    </w:p>
    <w:p w:rsidR="00B523DA" w:rsidRPr="00F15822" w:rsidRDefault="00B523DA" w:rsidP="00B523DA">
      <w:pPr>
        <w:jc w:val="both"/>
      </w:pPr>
      <w:r w:rsidRPr="00F15822">
        <w:t xml:space="preserve">As Chair of the </w:t>
      </w:r>
      <w:r>
        <w:t xml:space="preserve">Hillsborough Planning </w:t>
      </w:r>
      <w:r w:rsidRPr="00F15822">
        <w:t xml:space="preserve">Board, due to the COVID-19/Coronavirus crisis and in accordance with Governor Sununu’s Emergency Order #12 pursuant to Executive Order 2020-04, this Board is authorized to meet electronically.  </w:t>
      </w:r>
    </w:p>
    <w:p w:rsidR="00B523DA" w:rsidRDefault="00B523DA" w:rsidP="00B523DA">
      <w:pPr>
        <w:jc w:val="both"/>
      </w:pPr>
      <w:r w:rsidRPr="00F15822">
        <w:t>Please note that there is no physical location to observe and listen contemporaneously to the meeting, which was authorized pursuant to the Governor’s Emergency Order.  However, in accordance with the Emergency Order, this is to confirm that we are:</w:t>
      </w:r>
    </w:p>
    <w:p w:rsidR="00B523DA" w:rsidRDefault="00B523DA" w:rsidP="00B523DA">
      <w:pPr>
        <w:jc w:val="both"/>
      </w:pPr>
      <w:r w:rsidRPr="00F15822">
        <w:t xml:space="preserve">We are utilizing the </w:t>
      </w:r>
      <w:r w:rsidRPr="004C73D2">
        <w:t>GoMeeting</w:t>
      </w:r>
      <w:r w:rsidRPr="00F15822">
        <w:t xml:space="preserve"> platform f</w:t>
      </w:r>
      <w:r>
        <w:t xml:space="preserve">or this electronic meeting.  </w:t>
      </w:r>
      <w:r w:rsidRPr="00F15822">
        <w:t xml:space="preserve">All members of the Board have the ability to communicate contemporaneously during this meeting through the </w:t>
      </w:r>
      <w:r>
        <w:t>GoMeeting</w:t>
      </w:r>
      <w:r w:rsidRPr="00F15822">
        <w:t xml:space="preserve"> platform, and the public has access to contemporaneously listen and, if necessary, participate in this meeting through dialing the following</w:t>
      </w:r>
      <w:r>
        <w:t>:</w:t>
      </w:r>
    </w:p>
    <w:p w:rsidR="00B523DA" w:rsidRDefault="00B523DA" w:rsidP="00B523DA">
      <w:pPr>
        <w:jc w:val="both"/>
        <w:rPr>
          <w:b/>
        </w:rPr>
      </w:pPr>
      <w:r w:rsidRPr="00BA5592">
        <w:rPr>
          <w:b/>
        </w:rPr>
        <w:t xml:space="preserve">Phone </w:t>
      </w:r>
      <w:r>
        <w:rPr>
          <w:b/>
        </w:rPr>
        <w:t>N</w:t>
      </w:r>
      <w:r w:rsidRPr="00BA5592">
        <w:rPr>
          <w:b/>
        </w:rPr>
        <w:t xml:space="preserve">umber 1 (872) 240-3212 </w:t>
      </w:r>
    </w:p>
    <w:p w:rsidR="00B523DA" w:rsidRPr="00BA5592" w:rsidRDefault="00B523DA" w:rsidP="00B523DA">
      <w:pPr>
        <w:jc w:val="both"/>
        <w:rPr>
          <w:b/>
        </w:rPr>
      </w:pPr>
      <w:r w:rsidRPr="00BA5592">
        <w:rPr>
          <w:b/>
        </w:rPr>
        <w:t xml:space="preserve">Access Code: 176-579-837. </w:t>
      </w:r>
    </w:p>
    <w:p w:rsidR="00B523DA" w:rsidRDefault="00B523DA" w:rsidP="00B523DA">
      <w:pPr>
        <w:jc w:val="both"/>
      </w:pPr>
      <w:r w:rsidRPr="00F15822">
        <w:t xml:space="preserve">We previously gave notice to the public of how to access the meeting using </w:t>
      </w:r>
      <w:r w:rsidRPr="004C73D2">
        <w:t>GoMeeting</w:t>
      </w:r>
      <w:r>
        <w:t xml:space="preserve"> and </w:t>
      </w:r>
      <w:r w:rsidRPr="00F15822">
        <w:t xml:space="preserve">instructions are provided on the </w:t>
      </w:r>
      <w:r>
        <w:t xml:space="preserve">Town of Hillsborough’s </w:t>
      </w:r>
      <w:r w:rsidRPr="00F15822">
        <w:t xml:space="preserve">website </w:t>
      </w:r>
    </w:p>
    <w:p w:rsidR="00B523DA" w:rsidRDefault="00B523DA" w:rsidP="00B523DA">
      <w:pPr>
        <w:contextualSpacing/>
        <w:jc w:val="both"/>
        <w:rPr>
          <w:b/>
        </w:rPr>
      </w:pPr>
      <w:proofErr w:type="gramStart"/>
      <w:r w:rsidRPr="00F15822">
        <w:t>at</w:t>
      </w:r>
      <w:proofErr w:type="gramEnd"/>
      <w:r w:rsidRPr="00F15822">
        <w:t xml:space="preserve">: </w:t>
      </w:r>
      <w:hyperlink r:id="rId8" w:history="1">
        <w:r w:rsidRPr="00825019">
          <w:rPr>
            <w:rStyle w:val="Hyperlink"/>
            <w:b/>
          </w:rPr>
          <w:t>www.town.hillsborough.nh.us</w:t>
        </w:r>
      </w:hyperlink>
      <w:r w:rsidRPr="004E626B">
        <w:rPr>
          <w:b/>
        </w:rPr>
        <w:t>.</w:t>
      </w:r>
    </w:p>
    <w:p w:rsidR="00B523DA" w:rsidRDefault="00B523DA" w:rsidP="00B523DA">
      <w:pPr>
        <w:contextualSpacing/>
        <w:jc w:val="both"/>
        <w:rPr>
          <w:b/>
        </w:rPr>
      </w:pPr>
    </w:p>
    <w:p w:rsidR="00B523DA" w:rsidRPr="00F15822" w:rsidRDefault="00B523DA" w:rsidP="00B523DA">
      <w:pPr>
        <w:jc w:val="both"/>
      </w:pPr>
      <w:r w:rsidRPr="00F15822">
        <w:t>If anybody has a problem, please call</w:t>
      </w:r>
      <w:r>
        <w:t xml:space="preserve"> Planning Director, Robyn Payson at </w:t>
      </w:r>
      <w:r w:rsidRPr="004E626B">
        <w:rPr>
          <w:b/>
        </w:rPr>
        <w:t>603-464-7971</w:t>
      </w:r>
      <w:r w:rsidRPr="00F15822">
        <w:t xml:space="preserve"> or email at: </w:t>
      </w:r>
      <w:r w:rsidRPr="004E626B">
        <w:rPr>
          <w:b/>
        </w:rPr>
        <w:t>robyn@hillsboroughnh.net</w:t>
      </w:r>
    </w:p>
    <w:p w:rsidR="00B523DA" w:rsidRPr="00F15822" w:rsidRDefault="00B523DA" w:rsidP="00B523DA">
      <w:pPr>
        <w:jc w:val="both"/>
      </w:pPr>
      <w:r w:rsidRPr="00F15822">
        <w:t>In the even</w:t>
      </w:r>
      <w:r>
        <w:t>t</w:t>
      </w:r>
      <w:r w:rsidRPr="00F15822">
        <w:t xml:space="preserve"> the public is unable to access the meeting, we will adjourn the meeting and have it rescheduled at that time.</w:t>
      </w:r>
    </w:p>
    <w:p w:rsidR="00B523DA" w:rsidRPr="00F15822" w:rsidRDefault="00B523DA" w:rsidP="00B523DA">
      <w:pPr>
        <w:jc w:val="both"/>
      </w:pPr>
      <w:r w:rsidRPr="00F15822">
        <w:t xml:space="preserve">Please note that all votes that are taken during this meeting shall be done by Roll Call vote.  </w:t>
      </w:r>
    </w:p>
    <w:p w:rsidR="00B523DA" w:rsidRPr="00F15822" w:rsidRDefault="00B523DA" w:rsidP="00B523DA">
      <w:pPr>
        <w:jc w:val="both"/>
      </w:pPr>
      <w:r w:rsidRPr="00F15822">
        <w:t xml:space="preserve">Let’s start the meeting by taking a Roll Call attendance.  When each member states their presence, also please state whether there is anyone in the room with you during this meeting, which is required under the Right-to-Know law.  </w:t>
      </w:r>
    </w:p>
    <w:p w:rsidR="00EE70B6" w:rsidRDefault="00EE70B6">
      <w:pPr>
        <w:suppressAutoHyphens w:val="0"/>
      </w:pPr>
    </w:p>
    <w:sectPr w:rsidR="00EE70B6" w:rsidSect="00387089">
      <w:headerReference w:type="default" r:id="rId9"/>
      <w:footerReference w:type="default" r:id="rId10"/>
      <w:pgSz w:w="12240" w:h="15840"/>
      <w:pgMar w:top="1440" w:right="1440" w:bottom="1440" w:left="1440" w:header="720" w:footer="403"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FDE" w:rsidRDefault="00181FDE" w:rsidP="0075340F">
      <w:r>
        <w:separator/>
      </w:r>
    </w:p>
  </w:endnote>
  <w:endnote w:type="continuationSeparator" w:id="0">
    <w:p w:rsidR="00181FDE" w:rsidRDefault="00181FDE" w:rsidP="007534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ヒラギノ角ゴ Pro W3">
    <w:charset w:val="00"/>
    <w:family w:val="roman"/>
    <w:pitch w:val="default"/>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FDE" w:rsidRDefault="00181FDE">
    <w:pPr>
      <w:pStyle w:val="Footer"/>
      <w:jc w:val="center"/>
    </w:pPr>
    <w:r>
      <w:t xml:space="preserve">Page </w:t>
    </w:r>
    <w:r w:rsidR="00552F88">
      <w:rPr>
        <w:b/>
      </w:rPr>
      <w:fldChar w:fldCharType="begin"/>
    </w:r>
    <w:r>
      <w:rPr>
        <w:b/>
      </w:rPr>
      <w:instrText xml:space="preserve"> PAGE </w:instrText>
    </w:r>
    <w:r w:rsidR="00552F88">
      <w:rPr>
        <w:b/>
      </w:rPr>
      <w:fldChar w:fldCharType="separate"/>
    </w:r>
    <w:r w:rsidR="00786D7E">
      <w:rPr>
        <w:b/>
        <w:noProof/>
      </w:rPr>
      <w:t>1</w:t>
    </w:r>
    <w:r w:rsidR="00552F88">
      <w:rPr>
        <w:b/>
      </w:rPr>
      <w:fldChar w:fldCharType="end"/>
    </w:r>
    <w:r>
      <w:t xml:space="preserve"> of </w:t>
    </w:r>
    <w:r w:rsidR="00552F88">
      <w:rPr>
        <w:b/>
      </w:rPr>
      <w:fldChar w:fldCharType="begin"/>
    </w:r>
    <w:r>
      <w:rPr>
        <w:b/>
      </w:rPr>
      <w:instrText xml:space="preserve"> NUMPAGES \*Arabic </w:instrText>
    </w:r>
    <w:r w:rsidR="00552F88">
      <w:rPr>
        <w:b/>
      </w:rPr>
      <w:fldChar w:fldCharType="separate"/>
    </w:r>
    <w:r w:rsidR="00786D7E">
      <w:rPr>
        <w:b/>
        <w:noProof/>
      </w:rPr>
      <w:t>4</w:t>
    </w:r>
    <w:r w:rsidR="00552F88">
      <w:rPr>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FDE" w:rsidRDefault="00181FDE" w:rsidP="0075340F">
      <w:r>
        <w:separator/>
      </w:r>
    </w:p>
  </w:footnote>
  <w:footnote w:type="continuationSeparator" w:id="0">
    <w:p w:rsidR="00181FDE" w:rsidRDefault="00181FDE" w:rsidP="007534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FDE" w:rsidRDefault="00181FDE">
    <w:pPr>
      <w:pStyle w:val="Header"/>
    </w:pPr>
    <w:r>
      <w:t>July 1, 2020 - Planning Board Meeting Minutes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A3E27"/>
    <w:multiLevelType w:val="multilevel"/>
    <w:tmpl w:val="2876B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75143F"/>
    <w:multiLevelType w:val="hybridMultilevel"/>
    <w:tmpl w:val="C15C7D5A"/>
    <w:lvl w:ilvl="0" w:tplc="37DC5D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F311EC"/>
    <w:multiLevelType w:val="multilevel"/>
    <w:tmpl w:val="78BAF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F64952"/>
    <w:multiLevelType w:val="multilevel"/>
    <w:tmpl w:val="FFE6B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2E61C2"/>
    <w:multiLevelType w:val="multilevel"/>
    <w:tmpl w:val="33662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DC5FF2"/>
    <w:multiLevelType w:val="multilevel"/>
    <w:tmpl w:val="41A49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4934C9"/>
    <w:multiLevelType w:val="multilevel"/>
    <w:tmpl w:val="79204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D329A6"/>
    <w:multiLevelType w:val="multilevel"/>
    <w:tmpl w:val="01600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7B77A9"/>
    <w:multiLevelType w:val="hybridMultilevel"/>
    <w:tmpl w:val="AFDE7858"/>
    <w:lvl w:ilvl="0" w:tplc="4C4C5252">
      <w:start w:val="1"/>
      <w:numFmt w:val="decimal"/>
      <w:lvlText w:val="%1."/>
      <w:lvlJc w:val="left"/>
      <w:pPr>
        <w:ind w:left="781" w:hanging="423"/>
        <w:jc w:val="left"/>
      </w:pPr>
      <w:rPr>
        <w:rFonts w:ascii="Calibri" w:eastAsia="Calibri" w:hAnsi="Calibri" w:hint="default"/>
        <w:spacing w:val="-2"/>
        <w:w w:val="99"/>
        <w:sz w:val="28"/>
        <w:szCs w:val="28"/>
      </w:rPr>
    </w:lvl>
    <w:lvl w:ilvl="1" w:tplc="A630EA98">
      <w:start w:val="1"/>
      <w:numFmt w:val="bullet"/>
      <w:lvlText w:val="•"/>
      <w:lvlJc w:val="left"/>
      <w:pPr>
        <w:ind w:left="1650" w:hanging="423"/>
      </w:pPr>
      <w:rPr>
        <w:rFonts w:hint="default"/>
      </w:rPr>
    </w:lvl>
    <w:lvl w:ilvl="2" w:tplc="8FFACFD4">
      <w:start w:val="1"/>
      <w:numFmt w:val="bullet"/>
      <w:lvlText w:val="•"/>
      <w:lvlJc w:val="left"/>
      <w:pPr>
        <w:ind w:left="2520" w:hanging="423"/>
      </w:pPr>
      <w:rPr>
        <w:rFonts w:hint="default"/>
      </w:rPr>
    </w:lvl>
    <w:lvl w:ilvl="3" w:tplc="84EA7CDA">
      <w:start w:val="1"/>
      <w:numFmt w:val="bullet"/>
      <w:lvlText w:val="•"/>
      <w:lvlJc w:val="left"/>
      <w:pPr>
        <w:ind w:left="3390" w:hanging="423"/>
      </w:pPr>
      <w:rPr>
        <w:rFonts w:hint="default"/>
      </w:rPr>
    </w:lvl>
    <w:lvl w:ilvl="4" w:tplc="36408F7E">
      <w:start w:val="1"/>
      <w:numFmt w:val="bullet"/>
      <w:lvlText w:val="•"/>
      <w:lvlJc w:val="left"/>
      <w:pPr>
        <w:ind w:left="4260" w:hanging="423"/>
      </w:pPr>
      <w:rPr>
        <w:rFonts w:hint="default"/>
      </w:rPr>
    </w:lvl>
    <w:lvl w:ilvl="5" w:tplc="4A96F096">
      <w:start w:val="1"/>
      <w:numFmt w:val="bullet"/>
      <w:lvlText w:val="•"/>
      <w:lvlJc w:val="left"/>
      <w:pPr>
        <w:ind w:left="5130" w:hanging="423"/>
      </w:pPr>
      <w:rPr>
        <w:rFonts w:hint="default"/>
      </w:rPr>
    </w:lvl>
    <w:lvl w:ilvl="6" w:tplc="3768EA30">
      <w:start w:val="1"/>
      <w:numFmt w:val="bullet"/>
      <w:lvlText w:val="•"/>
      <w:lvlJc w:val="left"/>
      <w:pPr>
        <w:ind w:left="6000" w:hanging="423"/>
      </w:pPr>
      <w:rPr>
        <w:rFonts w:hint="default"/>
      </w:rPr>
    </w:lvl>
    <w:lvl w:ilvl="7" w:tplc="D78481D8">
      <w:start w:val="1"/>
      <w:numFmt w:val="bullet"/>
      <w:lvlText w:val="•"/>
      <w:lvlJc w:val="left"/>
      <w:pPr>
        <w:ind w:left="6870" w:hanging="423"/>
      </w:pPr>
      <w:rPr>
        <w:rFonts w:hint="default"/>
      </w:rPr>
    </w:lvl>
    <w:lvl w:ilvl="8" w:tplc="C1BCF51E">
      <w:start w:val="1"/>
      <w:numFmt w:val="bullet"/>
      <w:lvlText w:val="•"/>
      <w:lvlJc w:val="left"/>
      <w:pPr>
        <w:ind w:left="7740" w:hanging="423"/>
      </w:pPr>
      <w:rPr>
        <w:rFonts w:hint="default"/>
      </w:rPr>
    </w:lvl>
  </w:abstractNum>
  <w:abstractNum w:abstractNumId="9">
    <w:nsid w:val="50120CA6"/>
    <w:multiLevelType w:val="multilevel"/>
    <w:tmpl w:val="C4FC9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0D7975"/>
    <w:multiLevelType w:val="multilevel"/>
    <w:tmpl w:val="B8261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3EB7890"/>
    <w:multiLevelType w:val="hybridMultilevel"/>
    <w:tmpl w:val="DDE41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196CF4"/>
    <w:multiLevelType w:val="multilevel"/>
    <w:tmpl w:val="16CA8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3C0C85"/>
    <w:multiLevelType w:val="multilevel"/>
    <w:tmpl w:val="1598A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30A1AE8"/>
    <w:multiLevelType w:val="multilevel"/>
    <w:tmpl w:val="D472B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D613DD2"/>
    <w:multiLevelType w:val="hybridMultilevel"/>
    <w:tmpl w:val="CFF6CC32"/>
    <w:lvl w:ilvl="0" w:tplc="330CAB1A">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4C4E9C30">
      <w:start w:val="2"/>
      <w:numFmt w:val="decimal"/>
      <w:lvlText w:val="%3"/>
      <w:lvlJc w:val="left"/>
      <w:pPr>
        <w:ind w:left="2340" w:hanging="360"/>
      </w:pPr>
      <w:rPr>
        <w:rFonts w:asciiTheme="minorHAnsi" w:hAnsiTheme="minorHAnsi" w:hint="default"/>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8A74A0"/>
    <w:multiLevelType w:val="multilevel"/>
    <w:tmpl w:val="DB9A6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
  </w:num>
  <w:num w:numId="3">
    <w:abstractNumId w:val="13"/>
  </w:num>
  <w:num w:numId="4">
    <w:abstractNumId w:val="0"/>
  </w:num>
  <w:num w:numId="5">
    <w:abstractNumId w:val="10"/>
  </w:num>
  <w:num w:numId="6">
    <w:abstractNumId w:val="4"/>
  </w:num>
  <w:num w:numId="7">
    <w:abstractNumId w:val="16"/>
  </w:num>
  <w:num w:numId="8">
    <w:abstractNumId w:val="3"/>
  </w:num>
  <w:num w:numId="9">
    <w:abstractNumId w:val="14"/>
  </w:num>
  <w:num w:numId="10">
    <w:abstractNumId w:val="6"/>
  </w:num>
  <w:num w:numId="11">
    <w:abstractNumId w:val="7"/>
  </w:num>
  <w:num w:numId="12">
    <w:abstractNumId w:val="12"/>
  </w:num>
  <w:num w:numId="13">
    <w:abstractNumId w:val="9"/>
  </w:num>
  <w:num w:numId="14">
    <w:abstractNumId w:val="2"/>
  </w:num>
  <w:num w:numId="15">
    <w:abstractNumId w:val="5"/>
  </w:num>
  <w:num w:numId="16">
    <w:abstractNumId w:val="8"/>
  </w:num>
  <w:num w:numId="17">
    <w:abstractNumId w:val="1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09"/>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167937"/>
  </w:hdrShapeDefaults>
  <w:footnotePr>
    <w:footnote w:id="-1"/>
    <w:footnote w:id="0"/>
  </w:footnotePr>
  <w:endnotePr>
    <w:endnote w:id="-1"/>
    <w:endnote w:id="0"/>
  </w:endnotePr>
  <w:compat>
    <w:spaceForUL/>
    <w:balanceSingleByteDoubleByteWidth/>
    <w:doNotLeaveBackslashAlone/>
    <w:ulTrailSpace/>
    <w:adjustLineHeightInTable/>
  </w:compat>
  <w:rsids>
    <w:rsidRoot w:val="002023AC"/>
    <w:rsid w:val="00001139"/>
    <w:rsid w:val="000029A7"/>
    <w:rsid w:val="0000380F"/>
    <w:rsid w:val="00004ECC"/>
    <w:rsid w:val="000051C0"/>
    <w:rsid w:val="00005C19"/>
    <w:rsid w:val="00006178"/>
    <w:rsid w:val="00006C80"/>
    <w:rsid w:val="00006FB5"/>
    <w:rsid w:val="0000759E"/>
    <w:rsid w:val="00007E9F"/>
    <w:rsid w:val="00011BD3"/>
    <w:rsid w:val="000126C6"/>
    <w:rsid w:val="000128F2"/>
    <w:rsid w:val="00012D4C"/>
    <w:rsid w:val="0001402B"/>
    <w:rsid w:val="00014FC5"/>
    <w:rsid w:val="000151F3"/>
    <w:rsid w:val="00015D90"/>
    <w:rsid w:val="00016405"/>
    <w:rsid w:val="000171AF"/>
    <w:rsid w:val="00017891"/>
    <w:rsid w:val="00017BC1"/>
    <w:rsid w:val="00020510"/>
    <w:rsid w:val="0002325F"/>
    <w:rsid w:val="00024273"/>
    <w:rsid w:val="00024390"/>
    <w:rsid w:val="00024E12"/>
    <w:rsid w:val="00025C8C"/>
    <w:rsid w:val="0002698C"/>
    <w:rsid w:val="0002733E"/>
    <w:rsid w:val="00027E80"/>
    <w:rsid w:val="00033464"/>
    <w:rsid w:val="00036EA7"/>
    <w:rsid w:val="000370EC"/>
    <w:rsid w:val="000374C5"/>
    <w:rsid w:val="00037C35"/>
    <w:rsid w:val="000417A8"/>
    <w:rsid w:val="00041883"/>
    <w:rsid w:val="00041B57"/>
    <w:rsid w:val="00041C1B"/>
    <w:rsid w:val="00045EF6"/>
    <w:rsid w:val="00045FE1"/>
    <w:rsid w:val="00045FEA"/>
    <w:rsid w:val="000476F3"/>
    <w:rsid w:val="00047F4C"/>
    <w:rsid w:val="00050D96"/>
    <w:rsid w:val="00051228"/>
    <w:rsid w:val="0005178F"/>
    <w:rsid w:val="0005199D"/>
    <w:rsid w:val="00052130"/>
    <w:rsid w:val="00054590"/>
    <w:rsid w:val="00054E9D"/>
    <w:rsid w:val="00055848"/>
    <w:rsid w:val="0005595E"/>
    <w:rsid w:val="00055AFA"/>
    <w:rsid w:val="000562EA"/>
    <w:rsid w:val="00056C0E"/>
    <w:rsid w:val="000577DA"/>
    <w:rsid w:val="00061282"/>
    <w:rsid w:val="00061789"/>
    <w:rsid w:val="00062894"/>
    <w:rsid w:val="000632E8"/>
    <w:rsid w:val="0006376A"/>
    <w:rsid w:val="0006378D"/>
    <w:rsid w:val="000637D7"/>
    <w:rsid w:val="000640F8"/>
    <w:rsid w:val="00064A22"/>
    <w:rsid w:val="000651B3"/>
    <w:rsid w:val="0006580A"/>
    <w:rsid w:val="0006615A"/>
    <w:rsid w:val="0006723D"/>
    <w:rsid w:val="00067339"/>
    <w:rsid w:val="00067853"/>
    <w:rsid w:val="00067BFB"/>
    <w:rsid w:val="00067CC5"/>
    <w:rsid w:val="00070461"/>
    <w:rsid w:val="00070A9F"/>
    <w:rsid w:val="0007134A"/>
    <w:rsid w:val="00071642"/>
    <w:rsid w:val="0007233B"/>
    <w:rsid w:val="00072655"/>
    <w:rsid w:val="000741D2"/>
    <w:rsid w:val="000758EC"/>
    <w:rsid w:val="0007639D"/>
    <w:rsid w:val="000764AF"/>
    <w:rsid w:val="00077F9D"/>
    <w:rsid w:val="0008010C"/>
    <w:rsid w:val="00080E11"/>
    <w:rsid w:val="000814FF"/>
    <w:rsid w:val="00082DC5"/>
    <w:rsid w:val="00083CD9"/>
    <w:rsid w:val="00084D69"/>
    <w:rsid w:val="0008526E"/>
    <w:rsid w:val="00085FE3"/>
    <w:rsid w:val="0008657A"/>
    <w:rsid w:val="000874D7"/>
    <w:rsid w:val="000915EC"/>
    <w:rsid w:val="0009179C"/>
    <w:rsid w:val="00092396"/>
    <w:rsid w:val="00092AF0"/>
    <w:rsid w:val="00093AAC"/>
    <w:rsid w:val="00094173"/>
    <w:rsid w:val="00094E6E"/>
    <w:rsid w:val="000959E7"/>
    <w:rsid w:val="000979E8"/>
    <w:rsid w:val="000A1650"/>
    <w:rsid w:val="000A1FFC"/>
    <w:rsid w:val="000A3DFB"/>
    <w:rsid w:val="000A3FF8"/>
    <w:rsid w:val="000A4964"/>
    <w:rsid w:val="000A53B9"/>
    <w:rsid w:val="000B0763"/>
    <w:rsid w:val="000B0AC0"/>
    <w:rsid w:val="000B1393"/>
    <w:rsid w:val="000B2346"/>
    <w:rsid w:val="000B392C"/>
    <w:rsid w:val="000B5D7E"/>
    <w:rsid w:val="000B6E35"/>
    <w:rsid w:val="000B75C3"/>
    <w:rsid w:val="000C14DD"/>
    <w:rsid w:val="000C19B5"/>
    <w:rsid w:val="000C2F8A"/>
    <w:rsid w:val="000C3991"/>
    <w:rsid w:val="000C3DC2"/>
    <w:rsid w:val="000C41F5"/>
    <w:rsid w:val="000C4CBF"/>
    <w:rsid w:val="000C4F0E"/>
    <w:rsid w:val="000C4F1B"/>
    <w:rsid w:val="000C55DF"/>
    <w:rsid w:val="000C5B5E"/>
    <w:rsid w:val="000C783B"/>
    <w:rsid w:val="000D0744"/>
    <w:rsid w:val="000D077D"/>
    <w:rsid w:val="000D69D7"/>
    <w:rsid w:val="000D7D31"/>
    <w:rsid w:val="000E106E"/>
    <w:rsid w:val="000E1995"/>
    <w:rsid w:val="000E1A3A"/>
    <w:rsid w:val="000E200B"/>
    <w:rsid w:val="000E3074"/>
    <w:rsid w:val="000E318D"/>
    <w:rsid w:val="000E3AC4"/>
    <w:rsid w:val="000E4606"/>
    <w:rsid w:val="000E5977"/>
    <w:rsid w:val="000E5B5A"/>
    <w:rsid w:val="000E5EE3"/>
    <w:rsid w:val="000E6031"/>
    <w:rsid w:val="000E7C1E"/>
    <w:rsid w:val="000F19E7"/>
    <w:rsid w:val="000F2014"/>
    <w:rsid w:val="000F20A8"/>
    <w:rsid w:val="000F23EB"/>
    <w:rsid w:val="000F29DE"/>
    <w:rsid w:val="000F2D54"/>
    <w:rsid w:val="000F40F4"/>
    <w:rsid w:val="000F4604"/>
    <w:rsid w:val="000F58AC"/>
    <w:rsid w:val="000F6A34"/>
    <w:rsid w:val="001002CD"/>
    <w:rsid w:val="00100B83"/>
    <w:rsid w:val="001011B4"/>
    <w:rsid w:val="00104ED0"/>
    <w:rsid w:val="001051EB"/>
    <w:rsid w:val="00105205"/>
    <w:rsid w:val="001056C9"/>
    <w:rsid w:val="00106699"/>
    <w:rsid w:val="00106A6A"/>
    <w:rsid w:val="00106B19"/>
    <w:rsid w:val="001071F9"/>
    <w:rsid w:val="00110863"/>
    <w:rsid w:val="00111E4A"/>
    <w:rsid w:val="001121DC"/>
    <w:rsid w:val="00112894"/>
    <w:rsid w:val="00113D0E"/>
    <w:rsid w:val="00114393"/>
    <w:rsid w:val="00115C0F"/>
    <w:rsid w:val="0011608C"/>
    <w:rsid w:val="001161FF"/>
    <w:rsid w:val="00116D45"/>
    <w:rsid w:val="00116D63"/>
    <w:rsid w:val="001212B2"/>
    <w:rsid w:val="00123353"/>
    <w:rsid w:val="0012642A"/>
    <w:rsid w:val="00127300"/>
    <w:rsid w:val="00127DD1"/>
    <w:rsid w:val="0013171B"/>
    <w:rsid w:val="00132341"/>
    <w:rsid w:val="0013264E"/>
    <w:rsid w:val="00132AFF"/>
    <w:rsid w:val="001343A4"/>
    <w:rsid w:val="00135AAF"/>
    <w:rsid w:val="001363F7"/>
    <w:rsid w:val="001373DD"/>
    <w:rsid w:val="00137927"/>
    <w:rsid w:val="00137D50"/>
    <w:rsid w:val="001403C8"/>
    <w:rsid w:val="0014136C"/>
    <w:rsid w:val="00141DB8"/>
    <w:rsid w:val="0014334E"/>
    <w:rsid w:val="0014360F"/>
    <w:rsid w:val="00143A40"/>
    <w:rsid w:val="00143F6F"/>
    <w:rsid w:val="00145074"/>
    <w:rsid w:val="00145830"/>
    <w:rsid w:val="0014728A"/>
    <w:rsid w:val="00147C83"/>
    <w:rsid w:val="00147E94"/>
    <w:rsid w:val="001505B8"/>
    <w:rsid w:val="00151BE5"/>
    <w:rsid w:val="00151E61"/>
    <w:rsid w:val="00152183"/>
    <w:rsid w:val="00153C0D"/>
    <w:rsid w:val="001542C5"/>
    <w:rsid w:val="00154A02"/>
    <w:rsid w:val="0015516B"/>
    <w:rsid w:val="001556CD"/>
    <w:rsid w:val="001560E4"/>
    <w:rsid w:val="00157651"/>
    <w:rsid w:val="00157E46"/>
    <w:rsid w:val="00157E76"/>
    <w:rsid w:val="00160166"/>
    <w:rsid w:val="0016022C"/>
    <w:rsid w:val="0016091D"/>
    <w:rsid w:val="00161797"/>
    <w:rsid w:val="00161802"/>
    <w:rsid w:val="00163302"/>
    <w:rsid w:val="00163AE9"/>
    <w:rsid w:val="0016517A"/>
    <w:rsid w:val="00165ACB"/>
    <w:rsid w:val="00166393"/>
    <w:rsid w:val="00171AE5"/>
    <w:rsid w:val="00171E5C"/>
    <w:rsid w:val="00172B9C"/>
    <w:rsid w:val="00173249"/>
    <w:rsid w:val="00174907"/>
    <w:rsid w:val="00174A28"/>
    <w:rsid w:val="00174C94"/>
    <w:rsid w:val="00175D8A"/>
    <w:rsid w:val="001772F7"/>
    <w:rsid w:val="00177D3B"/>
    <w:rsid w:val="001808C3"/>
    <w:rsid w:val="00180C2C"/>
    <w:rsid w:val="00181227"/>
    <w:rsid w:val="00181386"/>
    <w:rsid w:val="00181FDE"/>
    <w:rsid w:val="001821B4"/>
    <w:rsid w:val="00183B57"/>
    <w:rsid w:val="00183B83"/>
    <w:rsid w:val="001859AF"/>
    <w:rsid w:val="00185D12"/>
    <w:rsid w:val="00190F64"/>
    <w:rsid w:val="00190FF1"/>
    <w:rsid w:val="00191932"/>
    <w:rsid w:val="00192851"/>
    <w:rsid w:val="00192AB2"/>
    <w:rsid w:val="0019351A"/>
    <w:rsid w:val="001943B8"/>
    <w:rsid w:val="001949BD"/>
    <w:rsid w:val="00195B91"/>
    <w:rsid w:val="00197133"/>
    <w:rsid w:val="001A07E6"/>
    <w:rsid w:val="001A0E2D"/>
    <w:rsid w:val="001A1CF9"/>
    <w:rsid w:val="001A25BE"/>
    <w:rsid w:val="001A4E08"/>
    <w:rsid w:val="001B02F8"/>
    <w:rsid w:val="001B11F2"/>
    <w:rsid w:val="001B1CDA"/>
    <w:rsid w:val="001B24B3"/>
    <w:rsid w:val="001B2E60"/>
    <w:rsid w:val="001B2F3B"/>
    <w:rsid w:val="001B3549"/>
    <w:rsid w:val="001B397E"/>
    <w:rsid w:val="001B5409"/>
    <w:rsid w:val="001B586C"/>
    <w:rsid w:val="001B5A1B"/>
    <w:rsid w:val="001B7CD6"/>
    <w:rsid w:val="001C07EE"/>
    <w:rsid w:val="001C1291"/>
    <w:rsid w:val="001C1835"/>
    <w:rsid w:val="001C2F0A"/>
    <w:rsid w:val="001C3E8B"/>
    <w:rsid w:val="001C50E3"/>
    <w:rsid w:val="001D0556"/>
    <w:rsid w:val="001D17DE"/>
    <w:rsid w:val="001D2340"/>
    <w:rsid w:val="001D304D"/>
    <w:rsid w:val="001D41A0"/>
    <w:rsid w:val="001D4907"/>
    <w:rsid w:val="001D49E3"/>
    <w:rsid w:val="001D4BF9"/>
    <w:rsid w:val="001D5674"/>
    <w:rsid w:val="001D5D7A"/>
    <w:rsid w:val="001D60FA"/>
    <w:rsid w:val="001D64E5"/>
    <w:rsid w:val="001D65F9"/>
    <w:rsid w:val="001D6BE8"/>
    <w:rsid w:val="001E0F60"/>
    <w:rsid w:val="001E126D"/>
    <w:rsid w:val="001E17A5"/>
    <w:rsid w:val="001E1AB3"/>
    <w:rsid w:val="001E1E43"/>
    <w:rsid w:val="001E2A27"/>
    <w:rsid w:val="001E2A82"/>
    <w:rsid w:val="001E3DB9"/>
    <w:rsid w:val="001E40C3"/>
    <w:rsid w:val="001E5770"/>
    <w:rsid w:val="001E61A2"/>
    <w:rsid w:val="001E64D9"/>
    <w:rsid w:val="001E715E"/>
    <w:rsid w:val="001E7E96"/>
    <w:rsid w:val="001E7F22"/>
    <w:rsid w:val="001F160E"/>
    <w:rsid w:val="001F2179"/>
    <w:rsid w:val="001F22C7"/>
    <w:rsid w:val="001F4940"/>
    <w:rsid w:val="001F6673"/>
    <w:rsid w:val="001F6FE7"/>
    <w:rsid w:val="001F705F"/>
    <w:rsid w:val="001F79B8"/>
    <w:rsid w:val="0020072A"/>
    <w:rsid w:val="002023AC"/>
    <w:rsid w:val="00202734"/>
    <w:rsid w:val="002027F0"/>
    <w:rsid w:val="00202C4B"/>
    <w:rsid w:val="0020395E"/>
    <w:rsid w:val="00205E61"/>
    <w:rsid w:val="002062DA"/>
    <w:rsid w:val="00206A97"/>
    <w:rsid w:val="00207F95"/>
    <w:rsid w:val="0021154A"/>
    <w:rsid w:val="00212D4D"/>
    <w:rsid w:val="0021358E"/>
    <w:rsid w:val="00213899"/>
    <w:rsid w:val="00213B33"/>
    <w:rsid w:val="002143EB"/>
    <w:rsid w:val="0021531D"/>
    <w:rsid w:val="002158DA"/>
    <w:rsid w:val="00215956"/>
    <w:rsid w:val="00216719"/>
    <w:rsid w:val="00216B2C"/>
    <w:rsid w:val="002219A1"/>
    <w:rsid w:val="00222693"/>
    <w:rsid w:val="00222788"/>
    <w:rsid w:val="0022502C"/>
    <w:rsid w:val="0022600E"/>
    <w:rsid w:val="002265CF"/>
    <w:rsid w:val="00230735"/>
    <w:rsid w:val="00231158"/>
    <w:rsid w:val="00232497"/>
    <w:rsid w:val="00233E0D"/>
    <w:rsid w:val="00234D84"/>
    <w:rsid w:val="00235E19"/>
    <w:rsid w:val="00236FC0"/>
    <w:rsid w:val="00237269"/>
    <w:rsid w:val="002402AA"/>
    <w:rsid w:val="00242001"/>
    <w:rsid w:val="0024206A"/>
    <w:rsid w:val="00244180"/>
    <w:rsid w:val="002449D7"/>
    <w:rsid w:val="00244E35"/>
    <w:rsid w:val="002453D4"/>
    <w:rsid w:val="002456DE"/>
    <w:rsid w:val="002462A9"/>
    <w:rsid w:val="002466BA"/>
    <w:rsid w:val="00251295"/>
    <w:rsid w:val="00252C1E"/>
    <w:rsid w:val="002534C2"/>
    <w:rsid w:val="002538A8"/>
    <w:rsid w:val="00257274"/>
    <w:rsid w:val="00257E7F"/>
    <w:rsid w:val="00257FC3"/>
    <w:rsid w:val="002611E7"/>
    <w:rsid w:val="0026433C"/>
    <w:rsid w:val="00264CDF"/>
    <w:rsid w:val="00265D47"/>
    <w:rsid w:val="00265F9D"/>
    <w:rsid w:val="00267E95"/>
    <w:rsid w:val="00270750"/>
    <w:rsid w:val="00271E66"/>
    <w:rsid w:val="00273DF4"/>
    <w:rsid w:val="0027456A"/>
    <w:rsid w:val="00276153"/>
    <w:rsid w:val="0027654F"/>
    <w:rsid w:val="0027689E"/>
    <w:rsid w:val="00276D73"/>
    <w:rsid w:val="0027705B"/>
    <w:rsid w:val="00277072"/>
    <w:rsid w:val="002801FF"/>
    <w:rsid w:val="00280909"/>
    <w:rsid w:val="0028122D"/>
    <w:rsid w:val="00281DB9"/>
    <w:rsid w:val="00283C89"/>
    <w:rsid w:val="0028448F"/>
    <w:rsid w:val="0028555C"/>
    <w:rsid w:val="00285AC9"/>
    <w:rsid w:val="00285CD7"/>
    <w:rsid w:val="002873D1"/>
    <w:rsid w:val="00287556"/>
    <w:rsid w:val="0029008E"/>
    <w:rsid w:val="00290DC5"/>
    <w:rsid w:val="00291D9D"/>
    <w:rsid w:val="002933B5"/>
    <w:rsid w:val="00293DD4"/>
    <w:rsid w:val="00295420"/>
    <w:rsid w:val="002967E2"/>
    <w:rsid w:val="00297673"/>
    <w:rsid w:val="002A0CD4"/>
    <w:rsid w:val="002A19BA"/>
    <w:rsid w:val="002A2143"/>
    <w:rsid w:val="002A2665"/>
    <w:rsid w:val="002A46EB"/>
    <w:rsid w:val="002A4B6B"/>
    <w:rsid w:val="002A6358"/>
    <w:rsid w:val="002A7C2F"/>
    <w:rsid w:val="002B0020"/>
    <w:rsid w:val="002B0781"/>
    <w:rsid w:val="002B0F51"/>
    <w:rsid w:val="002B18F3"/>
    <w:rsid w:val="002B234B"/>
    <w:rsid w:val="002B2416"/>
    <w:rsid w:val="002B2C60"/>
    <w:rsid w:val="002B68EA"/>
    <w:rsid w:val="002B6E46"/>
    <w:rsid w:val="002C05FB"/>
    <w:rsid w:val="002C0852"/>
    <w:rsid w:val="002C09B4"/>
    <w:rsid w:val="002C0A6A"/>
    <w:rsid w:val="002C14B3"/>
    <w:rsid w:val="002C1846"/>
    <w:rsid w:val="002C3A14"/>
    <w:rsid w:val="002C4124"/>
    <w:rsid w:val="002C416C"/>
    <w:rsid w:val="002C4AE7"/>
    <w:rsid w:val="002C4EFF"/>
    <w:rsid w:val="002C57CB"/>
    <w:rsid w:val="002C6B8B"/>
    <w:rsid w:val="002C7A30"/>
    <w:rsid w:val="002D0D78"/>
    <w:rsid w:val="002D207C"/>
    <w:rsid w:val="002D2EF2"/>
    <w:rsid w:val="002D30EC"/>
    <w:rsid w:val="002D4105"/>
    <w:rsid w:val="002D46F1"/>
    <w:rsid w:val="002D4BEC"/>
    <w:rsid w:val="002D5C8A"/>
    <w:rsid w:val="002D74F6"/>
    <w:rsid w:val="002D7A62"/>
    <w:rsid w:val="002E06A8"/>
    <w:rsid w:val="002E0B9B"/>
    <w:rsid w:val="002E1190"/>
    <w:rsid w:val="002E1272"/>
    <w:rsid w:val="002E34A0"/>
    <w:rsid w:val="002E39EE"/>
    <w:rsid w:val="002E44D2"/>
    <w:rsid w:val="002E49EF"/>
    <w:rsid w:val="002E5111"/>
    <w:rsid w:val="002E5B8A"/>
    <w:rsid w:val="002E6147"/>
    <w:rsid w:val="002E7519"/>
    <w:rsid w:val="002F01B0"/>
    <w:rsid w:val="002F1ECE"/>
    <w:rsid w:val="002F239E"/>
    <w:rsid w:val="002F2D13"/>
    <w:rsid w:val="002F37FC"/>
    <w:rsid w:val="002F3C75"/>
    <w:rsid w:val="002F6AAB"/>
    <w:rsid w:val="00300D86"/>
    <w:rsid w:val="00302D0F"/>
    <w:rsid w:val="00304076"/>
    <w:rsid w:val="003048C9"/>
    <w:rsid w:val="00305289"/>
    <w:rsid w:val="003065B3"/>
    <w:rsid w:val="00306827"/>
    <w:rsid w:val="003071F5"/>
    <w:rsid w:val="0030728E"/>
    <w:rsid w:val="00310267"/>
    <w:rsid w:val="0031027B"/>
    <w:rsid w:val="00310367"/>
    <w:rsid w:val="0031086F"/>
    <w:rsid w:val="00310AC7"/>
    <w:rsid w:val="00311821"/>
    <w:rsid w:val="00311B16"/>
    <w:rsid w:val="00312ABA"/>
    <w:rsid w:val="00312C4F"/>
    <w:rsid w:val="00312FED"/>
    <w:rsid w:val="00314980"/>
    <w:rsid w:val="003154B6"/>
    <w:rsid w:val="0031644F"/>
    <w:rsid w:val="003166E0"/>
    <w:rsid w:val="003174B7"/>
    <w:rsid w:val="00320796"/>
    <w:rsid w:val="00320A8A"/>
    <w:rsid w:val="0032151F"/>
    <w:rsid w:val="00321870"/>
    <w:rsid w:val="003229BB"/>
    <w:rsid w:val="00322E9C"/>
    <w:rsid w:val="0032300C"/>
    <w:rsid w:val="0032339B"/>
    <w:rsid w:val="003235F0"/>
    <w:rsid w:val="0032448B"/>
    <w:rsid w:val="00324E2A"/>
    <w:rsid w:val="00325DBD"/>
    <w:rsid w:val="00326619"/>
    <w:rsid w:val="00327580"/>
    <w:rsid w:val="00327F4A"/>
    <w:rsid w:val="00330859"/>
    <w:rsid w:val="00331467"/>
    <w:rsid w:val="00332D52"/>
    <w:rsid w:val="00333971"/>
    <w:rsid w:val="00334670"/>
    <w:rsid w:val="003346C8"/>
    <w:rsid w:val="00340C41"/>
    <w:rsid w:val="0034125B"/>
    <w:rsid w:val="00341B5C"/>
    <w:rsid w:val="00341CCF"/>
    <w:rsid w:val="003423DF"/>
    <w:rsid w:val="003423E6"/>
    <w:rsid w:val="00344518"/>
    <w:rsid w:val="003445E1"/>
    <w:rsid w:val="00346289"/>
    <w:rsid w:val="00347299"/>
    <w:rsid w:val="003507BD"/>
    <w:rsid w:val="0035149B"/>
    <w:rsid w:val="003514A6"/>
    <w:rsid w:val="00351B21"/>
    <w:rsid w:val="00351DBB"/>
    <w:rsid w:val="0035415D"/>
    <w:rsid w:val="003543B2"/>
    <w:rsid w:val="00354824"/>
    <w:rsid w:val="003552F6"/>
    <w:rsid w:val="0035550C"/>
    <w:rsid w:val="00355688"/>
    <w:rsid w:val="003560BB"/>
    <w:rsid w:val="00357AAD"/>
    <w:rsid w:val="00360619"/>
    <w:rsid w:val="003630D5"/>
    <w:rsid w:val="00363153"/>
    <w:rsid w:val="00364B43"/>
    <w:rsid w:val="00365A73"/>
    <w:rsid w:val="00365AE6"/>
    <w:rsid w:val="00366DF6"/>
    <w:rsid w:val="00367645"/>
    <w:rsid w:val="003679CF"/>
    <w:rsid w:val="00367C74"/>
    <w:rsid w:val="00370181"/>
    <w:rsid w:val="003738CC"/>
    <w:rsid w:val="0037399A"/>
    <w:rsid w:val="00374878"/>
    <w:rsid w:val="00374F72"/>
    <w:rsid w:val="0037548D"/>
    <w:rsid w:val="0037746A"/>
    <w:rsid w:val="00377C1E"/>
    <w:rsid w:val="00381A40"/>
    <w:rsid w:val="00381A54"/>
    <w:rsid w:val="00382A61"/>
    <w:rsid w:val="00382EFA"/>
    <w:rsid w:val="00383DF9"/>
    <w:rsid w:val="00384319"/>
    <w:rsid w:val="00384D0F"/>
    <w:rsid w:val="003860A5"/>
    <w:rsid w:val="00387089"/>
    <w:rsid w:val="00390426"/>
    <w:rsid w:val="003907F3"/>
    <w:rsid w:val="00390F8C"/>
    <w:rsid w:val="0039101D"/>
    <w:rsid w:val="003926FE"/>
    <w:rsid w:val="00392FDF"/>
    <w:rsid w:val="00393974"/>
    <w:rsid w:val="0039434F"/>
    <w:rsid w:val="00394A52"/>
    <w:rsid w:val="003957C2"/>
    <w:rsid w:val="00397216"/>
    <w:rsid w:val="003A01E0"/>
    <w:rsid w:val="003A071C"/>
    <w:rsid w:val="003A0AB7"/>
    <w:rsid w:val="003A0F69"/>
    <w:rsid w:val="003A35FD"/>
    <w:rsid w:val="003A4089"/>
    <w:rsid w:val="003A4462"/>
    <w:rsid w:val="003A5634"/>
    <w:rsid w:val="003A57CA"/>
    <w:rsid w:val="003A59F0"/>
    <w:rsid w:val="003A6062"/>
    <w:rsid w:val="003B0C58"/>
    <w:rsid w:val="003B1D5A"/>
    <w:rsid w:val="003B24A3"/>
    <w:rsid w:val="003B2DF9"/>
    <w:rsid w:val="003B3C90"/>
    <w:rsid w:val="003B5315"/>
    <w:rsid w:val="003B650F"/>
    <w:rsid w:val="003B6E00"/>
    <w:rsid w:val="003B70CA"/>
    <w:rsid w:val="003C019B"/>
    <w:rsid w:val="003C02A4"/>
    <w:rsid w:val="003C08C3"/>
    <w:rsid w:val="003C0C15"/>
    <w:rsid w:val="003C201D"/>
    <w:rsid w:val="003C3645"/>
    <w:rsid w:val="003C39C5"/>
    <w:rsid w:val="003C4C32"/>
    <w:rsid w:val="003C56ED"/>
    <w:rsid w:val="003C5948"/>
    <w:rsid w:val="003C606D"/>
    <w:rsid w:val="003C65F3"/>
    <w:rsid w:val="003C6BD2"/>
    <w:rsid w:val="003C7008"/>
    <w:rsid w:val="003C7473"/>
    <w:rsid w:val="003C7774"/>
    <w:rsid w:val="003D047D"/>
    <w:rsid w:val="003D0C8A"/>
    <w:rsid w:val="003D15A2"/>
    <w:rsid w:val="003D2DEE"/>
    <w:rsid w:val="003D34A3"/>
    <w:rsid w:val="003D379C"/>
    <w:rsid w:val="003D37EE"/>
    <w:rsid w:val="003D5B4D"/>
    <w:rsid w:val="003D6829"/>
    <w:rsid w:val="003D6B16"/>
    <w:rsid w:val="003D6B41"/>
    <w:rsid w:val="003D7C10"/>
    <w:rsid w:val="003D7F0D"/>
    <w:rsid w:val="003E0438"/>
    <w:rsid w:val="003E0C8F"/>
    <w:rsid w:val="003E1C58"/>
    <w:rsid w:val="003E2D6A"/>
    <w:rsid w:val="003E2EFC"/>
    <w:rsid w:val="003E39FF"/>
    <w:rsid w:val="003E3CF3"/>
    <w:rsid w:val="003E4DDD"/>
    <w:rsid w:val="003E5407"/>
    <w:rsid w:val="003E6BCB"/>
    <w:rsid w:val="003E6EAC"/>
    <w:rsid w:val="003E7C18"/>
    <w:rsid w:val="003F0923"/>
    <w:rsid w:val="003F0C98"/>
    <w:rsid w:val="003F0E1E"/>
    <w:rsid w:val="003F2E36"/>
    <w:rsid w:val="003F42B6"/>
    <w:rsid w:val="003F50E0"/>
    <w:rsid w:val="003F55EC"/>
    <w:rsid w:val="003F73D9"/>
    <w:rsid w:val="003F74F6"/>
    <w:rsid w:val="003F7C80"/>
    <w:rsid w:val="0040034A"/>
    <w:rsid w:val="004004C5"/>
    <w:rsid w:val="0040145C"/>
    <w:rsid w:val="004017BA"/>
    <w:rsid w:val="00402279"/>
    <w:rsid w:val="00402767"/>
    <w:rsid w:val="00402985"/>
    <w:rsid w:val="00402D0F"/>
    <w:rsid w:val="0040376C"/>
    <w:rsid w:val="00403B91"/>
    <w:rsid w:val="00404DBF"/>
    <w:rsid w:val="00405B4A"/>
    <w:rsid w:val="00407A21"/>
    <w:rsid w:val="00410595"/>
    <w:rsid w:val="00410D9A"/>
    <w:rsid w:val="00412413"/>
    <w:rsid w:val="00412850"/>
    <w:rsid w:val="00412BEC"/>
    <w:rsid w:val="00413297"/>
    <w:rsid w:val="00413A8A"/>
    <w:rsid w:val="0041498B"/>
    <w:rsid w:val="00416659"/>
    <w:rsid w:val="00416D26"/>
    <w:rsid w:val="0041753A"/>
    <w:rsid w:val="00417DAD"/>
    <w:rsid w:val="00420E39"/>
    <w:rsid w:val="00423598"/>
    <w:rsid w:val="00423699"/>
    <w:rsid w:val="00423E1F"/>
    <w:rsid w:val="00423FBA"/>
    <w:rsid w:val="0042431F"/>
    <w:rsid w:val="004255AE"/>
    <w:rsid w:val="004268E7"/>
    <w:rsid w:val="00426E74"/>
    <w:rsid w:val="004303F6"/>
    <w:rsid w:val="00430650"/>
    <w:rsid w:val="00430682"/>
    <w:rsid w:val="004330D9"/>
    <w:rsid w:val="00433468"/>
    <w:rsid w:val="00433D6A"/>
    <w:rsid w:val="0043665A"/>
    <w:rsid w:val="00436AF2"/>
    <w:rsid w:val="0043733B"/>
    <w:rsid w:val="004373FD"/>
    <w:rsid w:val="00437583"/>
    <w:rsid w:val="00437D06"/>
    <w:rsid w:val="004402D9"/>
    <w:rsid w:val="0044094C"/>
    <w:rsid w:val="00441070"/>
    <w:rsid w:val="00441A31"/>
    <w:rsid w:val="004428BB"/>
    <w:rsid w:val="004440C3"/>
    <w:rsid w:val="00444BF7"/>
    <w:rsid w:val="00444DE1"/>
    <w:rsid w:val="00445A82"/>
    <w:rsid w:val="004465E2"/>
    <w:rsid w:val="004468E0"/>
    <w:rsid w:val="0045012C"/>
    <w:rsid w:val="004504E2"/>
    <w:rsid w:val="00450A37"/>
    <w:rsid w:val="00452D32"/>
    <w:rsid w:val="0045399C"/>
    <w:rsid w:val="00454BF0"/>
    <w:rsid w:val="0045518F"/>
    <w:rsid w:val="0045559E"/>
    <w:rsid w:val="004556F6"/>
    <w:rsid w:val="004564CD"/>
    <w:rsid w:val="00457428"/>
    <w:rsid w:val="004574C8"/>
    <w:rsid w:val="0045776D"/>
    <w:rsid w:val="00457D77"/>
    <w:rsid w:val="00460F1A"/>
    <w:rsid w:val="0046284A"/>
    <w:rsid w:val="00462BFE"/>
    <w:rsid w:val="00462E88"/>
    <w:rsid w:val="00463AF1"/>
    <w:rsid w:val="00463CBC"/>
    <w:rsid w:val="004669DC"/>
    <w:rsid w:val="00466A29"/>
    <w:rsid w:val="004678BD"/>
    <w:rsid w:val="004717F0"/>
    <w:rsid w:val="004719B3"/>
    <w:rsid w:val="004720AF"/>
    <w:rsid w:val="004722C1"/>
    <w:rsid w:val="004727BA"/>
    <w:rsid w:val="00472FA5"/>
    <w:rsid w:val="00475467"/>
    <w:rsid w:val="004767C5"/>
    <w:rsid w:val="00476875"/>
    <w:rsid w:val="0047760E"/>
    <w:rsid w:val="00477AE2"/>
    <w:rsid w:val="00477D30"/>
    <w:rsid w:val="00477D7E"/>
    <w:rsid w:val="00482FD1"/>
    <w:rsid w:val="00483F0F"/>
    <w:rsid w:val="00485469"/>
    <w:rsid w:val="00486567"/>
    <w:rsid w:val="00486681"/>
    <w:rsid w:val="00486AC0"/>
    <w:rsid w:val="0049016A"/>
    <w:rsid w:val="00490EE2"/>
    <w:rsid w:val="00492417"/>
    <w:rsid w:val="00492FB0"/>
    <w:rsid w:val="004934B8"/>
    <w:rsid w:val="004935B9"/>
    <w:rsid w:val="00494F59"/>
    <w:rsid w:val="004955E6"/>
    <w:rsid w:val="00495C05"/>
    <w:rsid w:val="00495EB9"/>
    <w:rsid w:val="0049629F"/>
    <w:rsid w:val="004977EA"/>
    <w:rsid w:val="004A09C1"/>
    <w:rsid w:val="004A0ED6"/>
    <w:rsid w:val="004A0FEC"/>
    <w:rsid w:val="004A15E0"/>
    <w:rsid w:val="004A1DF3"/>
    <w:rsid w:val="004A3F0A"/>
    <w:rsid w:val="004A59E0"/>
    <w:rsid w:val="004A5E22"/>
    <w:rsid w:val="004B01C5"/>
    <w:rsid w:val="004B180C"/>
    <w:rsid w:val="004B1996"/>
    <w:rsid w:val="004B1AF9"/>
    <w:rsid w:val="004B2E1A"/>
    <w:rsid w:val="004B5B73"/>
    <w:rsid w:val="004B6586"/>
    <w:rsid w:val="004B65D1"/>
    <w:rsid w:val="004B6A0D"/>
    <w:rsid w:val="004C0196"/>
    <w:rsid w:val="004C1BA3"/>
    <w:rsid w:val="004C1DC3"/>
    <w:rsid w:val="004C1F47"/>
    <w:rsid w:val="004C23B9"/>
    <w:rsid w:val="004C2403"/>
    <w:rsid w:val="004C2808"/>
    <w:rsid w:val="004C410D"/>
    <w:rsid w:val="004C4CDF"/>
    <w:rsid w:val="004C5201"/>
    <w:rsid w:val="004C7EC5"/>
    <w:rsid w:val="004D08E6"/>
    <w:rsid w:val="004D0D77"/>
    <w:rsid w:val="004D21C7"/>
    <w:rsid w:val="004D28A9"/>
    <w:rsid w:val="004D54CA"/>
    <w:rsid w:val="004D615C"/>
    <w:rsid w:val="004D67D9"/>
    <w:rsid w:val="004D6E50"/>
    <w:rsid w:val="004E014D"/>
    <w:rsid w:val="004E107A"/>
    <w:rsid w:val="004E1819"/>
    <w:rsid w:val="004E1BED"/>
    <w:rsid w:val="004E42DC"/>
    <w:rsid w:val="004E5058"/>
    <w:rsid w:val="004E52A4"/>
    <w:rsid w:val="004E589E"/>
    <w:rsid w:val="004E71AC"/>
    <w:rsid w:val="004E7EFD"/>
    <w:rsid w:val="004F0050"/>
    <w:rsid w:val="004F0AFC"/>
    <w:rsid w:val="004F107F"/>
    <w:rsid w:val="004F1C68"/>
    <w:rsid w:val="004F4EDC"/>
    <w:rsid w:val="004F7379"/>
    <w:rsid w:val="004F78D4"/>
    <w:rsid w:val="00501257"/>
    <w:rsid w:val="00501B03"/>
    <w:rsid w:val="0050218A"/>
    <w:rsid w:val="00502502"/>
    <w:rsid w:val="00502774"/>
    <w:rsid w:val="00503664"/>
    <w:rsid w:val="00503687"/>
    <w:rsid w:val="00504463"/>
    <w:rsid w:val="00505746"/>
    <w:rsid w:val="005070E6"/>
    <w:rsid w:val="0051144D"/>
    <w:rsid w:val="00511669"/>
    <w:rsid w:val="00511970"/>
    <w:rsid w:val="0051476D"/>
    <w:rsid w:val="0051771F"/>
    <w:rsid w:val="0052067C"/>
    <w:rsid w:val="00520A7C"/>
    <w:rsid w:val="005211A5"/>
    <w:rsid w:val="00521E3C"/>
    <w:rsid w:val="00522A2F"/>
    <w:rsid w:val="00523373"/>
    <w:rsid w:val="00523A0C"/>
    <w:rsid w:val="00523B86"/>
    <w:rsid w:val="00524B04"/>
    <w:rsid w:val="00524FD8"/>
    <w:rsid w:val="0052599E"/>
    <w:rsid w:val="00525F08"/>
    <w:rsid w:val="00526CFF"/>
    <w:rsid w:val="00527581"/>
    <w:rsid w:val="005275FF"/>
    <w:rsid w:val="005278A0"/>
    <w:rsid w:val="00527C9E"/>
    <w:rsid w:val="0053035F"/>
    <w:rsid w:val="0053171D"/>
    <w:rsid w:val="0053172C"/>
    <w:rsid w:val="00533D94"/>
    <w:rsid w:val="00533E58"/>
    <w:rsid w:val="0053471E"/>
    <w:rsid w:val="005349F9"/>
    <w:rsid w:val="00535C56"/>
    <w:rsid w:val="00536AFB"/>
    <w:rsid w:val="00537142"/>
    <w:rsid w:val="00541091"/>
    <w:rsid w:val="00541EEA"/>
    <w:rsid w:val="00542FD6"/>
    <w:rsid w:val="0054306D"/>
    <w:rsid w:val="00543D2E"/>
    <w:rsid w:val="00544E84"/>
    <w:rsid w:val="00545417"/>
    <w:rsid w:val="00545745"/>
    <w:rsid w:val="00545C13"/>
    <w:rsid w:val="0054623C"/>
    <w:rsid w:val="0054649A"/>
    <w:rsid w:val="005471C4"/>
    <w:rsid w:val="00552820"/>
    <w:rsid w:val="00552A65"/>
    <w:rsid w:val="00552F7C"/>
    <w:rsid w:val="00552F88"/>
    <w:rsid w:val="005532BE"/>
    <w:rsid w:val="00553F87"/>
    <w:rsid w:val="005548A7"/>
    <w:rsid w:val="00554D03"/>
    <w:rsid w:val="0055577C"/>
    <w:rsid w:val="00555850"/>
    <w:rsid w:val="00556E4E"/>
    <w:rsid w:val="005574A1"/>
    <w:rsid w:val="00560AB6"/>
    <w:rsid w:val="00561CC5"/>
    <w:rsid w:val="00562961"/>
    <w:rsid w:val="00562CFB"/>
    <w:rsid w:val="00563D98"/>
    <w:rsid w:val="0056490C"/>
    <w:rsid w:val="00564C8C"/>
    <w:rsid w:val="00567090"/>
    <w:rsid w:val="005673F1"/>
    <w:rsid w:val="00567E11"/>
    <w:rsid w:val="00570536"/>
    <w:rsid w:val="005707FC"/>
    <w:rsid w:val="00572E65"/>
    <w:rsid w:val="005746CC"/>
    <w:rsid w:val="00574ECD"/>
    <w:rsid w:val="00576ECC"/>
    <w:rsid w:val="00576F42"/>
    <w:rsid w:val="00577ABE"/>
    <w:rsid w:val="00577AF1"/>
    <w:rsid w:val="0058059B"/>
    <w:rsid w:val="00580828"/>
    <w:rsid w:val="00580E17"/>
    <w:rsid w:val="00583B0E"/>
    <w:rsid w:val="005849D3"/>
    <w:rsid w:val="00585B1F"/>
    <w:rsid w:val="00586319"/>
    <w:rsid w:val="005868ED"/>
    <w:rsid w:val="00586CC3"/>
    <w:rsid w:val="00587AF2"/>
    <w:rsid w:val="005908BF"/>
    <w:rsid w:val="00591043"/>
    <w:rsid w:val="005926D8"/>
    <w:rsid w:val="005943CF"/>
    <w:rsid w:val="00594453"/>
    <w:rsid w:val="00594CE4"/>
    <w:rsid w:val="005958DE"/>
    <w:rsid w:val="0059622E"/>
    <w:rsid w:val="0059654C"/>
    <w:rsid w:val="00596C13"/>
    <w:rsid w:val="00596DFB"/>
    <w:rsid w:val="005A029B"/>
    <w:rsid w:val="005A123A"/>
    <w:rsid w:val="005A275C"/>
    <w:rsid w:val="005A3FBC"/>
    <w:rsid w:val="005A40D3"/>
    <w:rsid w:val="005A47E0"/>
    <w:rsid w:val="005A480C"/>
    <w:rsid w:val="005A534C"/>
    <w:rsid w:val="005A5D7B"/>
    <w:rsid w:val="005A7316"/>
    <w:rsid w:val="005A78D9"/>
    <w:rsid w:val="005B1201"/>
    <w:rsid w:val="005B1AEF"/>
    <w:rsid w:val="005B48DF"/>
    <w:rsid w:val="005B546C"/>
    <w:rsid w:val="005B62E1"/>
    <w:rsid w:val="005B6ADA"/>
    <w:rsid w:val="005B7603"/>
    <w:rsid w:val="005B7E09"/>
    <w:rsid w:val="005C0C8E"/>
    <w:rsid w:val="005C286A"/>
    <w:rsid w:val="005C355D"/>
    <w:rsid w:val="005C4443"/>
    <w:rsid w:val="005C5041"/>
    <w:rsid w:val="005C6CAB"/>
    <w:rsid w:val="005C6E31"/>
    <w:rsid w:val="005D43A2"/>
    <w:rsid w:val="005E125B"/>
    <w:rsid w:val="005E1299"/>
    <w:rsid w:val="005E14B3"/>
    <w:rsid w:val="005E16E7"/>
    <w:rsid w:val="005E1DC0"/>
    <w:rsid w:val="005E1F99"/>
    <w:rsid w:val="005E30CB"/>
    <w:rsid w:val="005E355A"/>
    <w:rsid w:val="005E4CCC"/>
    <w:rsid w:val="005E519F"/>
    <w:rsid w:val="005E51C1"/>
    <w:rsid w:val="005E5C8B"/>
    <w:rsid w:val="005E669D"/>
    <w:rsid w:val="005F0498"/>
    <w:rsid w:val="005F0F30"/>
    <w:rsid w:val="005F129A"/>
    <w:rsid w:val="005F1ED1"/>
    <w:rsid w:val="005F4D15"/>
    <w:rsid w:val="005F6479"/>
    <w:rsid w:val="005F666E"/>
    <w:rsid w:val="0060041B"/>
    <w:rsid w:val="00600D06"/>
    <w:rsid w:val="0060166E"/>
    <w:rsid w:val="00601F13"/>
    <w:rsid w:val="00604BFC"/>
    <w:rsid w:val="00604F8A"/>
    <w:rsid w:val="006054AD"/>
    <w:rsid w:val="00605790"/>
    <w:rsid w:val="00605EB6"/>
    <w:rsid w:val="006063E7"/>
    <w:rsid w:val="00606C7D"/>
    <w:rsid w:val="0060734B"/>
    <w:rsid w:val="006077C6"/>
    <w:rsid w:val="006103D8"/>
    <w:rsid w:val="00610E3D"/>
    <w:rsid w:val="0061137F"/>
    <w:rsid w:val="0061260C"/>
    <w:rsid w:val="00612EC8"/>
    <w:rsid w:val="00612EF7"/>
    <w:rsid w:val="00613326"/>
    <w:rsid w:val="006139A2"/>
    <w:rsid w:val="00613B3C"/>
    <w:rsid w:val="006150FD"/>
    <w:rsid w:val="00615147"/>
    <w:rsid w:val="00615DD8"/>
    <w:rsid w:val="00616063"/>
    <w:rsid w:val="00616280"/>
    <w:rsid w:val="00616395"/>
    <w:rsid w:val="0061750C"/>
    <w:rsid w:val="0062160F"/>
    <w:rsid w:val="00621BA7"/>
    <w:rsid w:val="00622067"/>
    <w:rsid w:val="00622813"/>
    <w:rsid w:val="00622A05"/>
    <w:rsid w:val="0062379F"/>
    <w:rsid w:val="00625F17"/>
    <w:rsid w:val="00626540"/>
    <w:rsid w:val="00626F38"/>
    <w:rsid w:val="00627320"/>
    <w:rsid w:val="00627EE2"/>
    <w:rsid w:val="00630EA4"/>
    <w:rsid w:val="00631E23"/>
    <w:rsid w:val="00632FF9"/>
    <w:rsid w:val="006351D7"/>
    <w:rsid w:val="00635F62"/>
    <w:rsid w:val="006366EB"/>
    <w:rsid w:val="0063720B"/>
    <w:rsid w:val="006405B2"/>
    <w:rsid w:val="006413E6"/>
    <w:rsid w:val="006444E5"/>
    <w:rsid w:val="00644607"/>
    <w:rsid w:val="006463E4"/>
    <w:rsid w:val="00646A25"/>
    <w:rsid w:val="00647E7D"/>
    <w:rsid w:val="00650B91"/>
    <w:rsid w:val="00650F9C"/>
    <w:rsid w:val="00651BB4"/>
    <w:rsid w:val="00652E77"/>
    <w:rsid w:val="00654CBD"/>
    <w:rsid w:val="00655001"/>
    <w:rsid w:val="00655DC2"/>
    <w:rsid w:val="0065699C"/>
    <w:rsid w:val="0065719A"/>
    <w:rsid w:val="0065791F"/>
    <w:rsid w:val="00657999"/>
    <w:rsid w:val="00657E9F"/>
    <w:rsid w:val="00661017"/>
    <w:rsid w:val="006612CE"/>
    <w:rsid w:val="0066164D"/>
    <w:rsid w:val="00661CE3"/>
    <w:rsid w:val="006625D6"/>
    <w:rsid w:val="00663B1B"/>
    <w:rsid w:val="0066403A"/>
    <w:rsid w:val="00665871"/>
    <w:rsid w:val="0066663C"/>
    <w:rsid w:val="00667ADC"/>
    <w:rsid w:val="00670386"/>
    <w:rsid w:val="006703DF"/>
    <w:rsid w:val="00672115"/>
    <w:rsid w:val="00672410"/>
    <w:rsid w:val="00673DEE"/>
    <w:rsid w:val="00675872"/>
    <w:rsid w:val="00676865"/>
    <w:rsid w:val="00676B81"/>
    <w:rsid w:val="00676D7F"/>
    <w:rsid w:val="006778FA"/>
    <w:rsid w:val="00682194"/>
    <w:rsid w:val="006828F7"/>
    <w:rsid w:val="00682E03"/>
    <w:rsid w:val="006842A4"/>
    <w:rsid w:val="0068456D"/>
    <w:rsid w:val="00684A1F"/>
    <w:rsid w:val="00684C62"/>
    <w:rsid w:val="00684E68"/>
    <w:rsid w:val="00684EEF"/>
    <w:rsid w:val="0068581D"/>
    <w:rsid w:val="00685846"/>
    <w:rsid w:val="006858B9"/>
    <w:rsid w:val="00685A88"/>
    <w:rsid w:val="00685BC0"/>
    <w:rsid w:val="0069036F"/>
    <w:rsid w:val="00691DCE"/>
    <w:rsid w:val="00693AD9"/>
    <w:rsid w:val="0069565F"/>
    <w:rsid w:val="00697F1A"/>
    <w:rsid w:val="006A0D96"/>
    <w:rsid w:val="006A11BE"/>
    <w:rsid w:val="006A1566"/>
    <w:rsid w:val="006A16BE"/>
    <w:rsid w:val="006A16C7"/>
    <w:rsid w:val="006A3B69"/>
    <w:rsid w:val="006A3FD9"/>
    <w:rsid w:val="006A48AB"/>
    <w:rsid w:val="006A4F53"/>
    <w:rsid w:val="006A52E5"/>
    <w:rsid w:val="006A76F5"/>
    <w:rsid w:val="006B0C27"/>
    <w:rsid w:val="006B1CB1"/>
    <w:rsid w:val="006B1D10"/>
    <w:rsid w:val="006B3155"/>
    <w:rsid w:val="006B38F0"/>
    <w:rsid w:val="006B3B41"/>
    <w:rsid w:val="006B44E6"/>
    <w:rsid w:val="006B500C"/>
    <w:rsid w:val="006B697A"/>
    <w:rsid w:val="006B6D2D"/>
    <w:rsid w:val="006B7A75"/>
    <w:rsid w:val="006C081D"/>
    <w:rsid w:val="006C2595"/>
    <w:rsid w:val="006C3113"/>
    <w:rsid w:val="006C32BA"/>
    <w:rsid w:val="006C3474"/>
    <w:rsid w:val="006C3BF6"/>
    <w:rsid w:val="006C4149"/>
    <w:rsid w:val="006C49CC"/>
    <w:rsid w:val="006C62DE"/>
    <w:rsid w:val="006D0410"/>
    <w:rsid w:val="006D2373"/>
    <w:rsid w:val="006D2C07"/>
    <w:rsid w:val="006D456F"/>
    <w:rsid w:val="006D56DA"/>
    <w:rsid w:val="006D5FF3"/>
    <w:rsid w:val="006D6173"/>
    <w:rsid w:val="006D6E93"/>
    <w:rsid w:val="006D76F3"/>
    <w:rsid w:val="006E026C"/>
    <w:rsid w:val="006E083D"/>
    <w:rsid w:val="006E0A1B"/>
    <w:rsid w:val="006E28AC"/>
    <w:rsid w:val="006E28B3"/>
    <w:rsid w:val="006E2CA7"/>
    <w:rsid w:val="006E2D46"/>
    <w:rsid w:val="006E4553"/>
    <w:rsid w:val="006E4888"/>
    <w:rsid w:val="006E4A5C"/>
    <w:rsid w:val="006E563F"/>
    <w:rsid w:val="006E5CFB"/>
    <w:rsid w:val="006E615D"/>
    <w:rsid w:val="006E6764"/>
    <w:rsid w:val="006E7AC2"/>
    <w:rsid w:val="006F1182"/>
    <w:rsid w:val="006F1908"/>
    <w:rsid w:val="006F1AB0"/>
    <w:rsid w:val="006F29BA"/>
    <w:rsid w:val="006F2F2B"/>
    <w:rsid w:val="006F3CC7"/>
    <w:rsid w:val="006F3D2A"/>
    <w:rsid w:val="006F43DF"/>
    <w:rsid w:val="006F49F4"/>
    <w:rsid w:val="006F4FCE"/>
    <w:rsid w:val="006F6BCB"/>
    <w:rsid w:val="006F72A2"/>
    <w:rsid w:val="006F75E2"/>
    <w:rsid w:val="006F7896"/>
    <w:rsid w:val="007009AF"/>
    <w:rsid w:val="007027E5"/>
    <w:rsid w:val="00704876"/>
    <w:rsid w:val="00705087"/>
    <w:rsid w:val="007065F1"/>
    <w:rsid w:val="00706911"/>
    <w:rsid w:val="0070763E"/>
    <w:rsid w:val="007078CF"/>
    <w:rsid w:val="0071076B"/>
    <w:rsid w:val="00711C45"/>
    <w:rsid w:val="00711FAF"/>
    <w:rsid w:val="00711FD2"/>
    <w:rsid w:val="00713849"/>
    <w:rsid w:val="00713D0A"/>
    <w:rsid w:val="00713F0C"/>
    <w:rsid w:val="007151D5"/>
    <w:rsid w:val="00715901"/>
    <w:rsid w:val="00720323"/>
    <w:rsid w:val="00720A4C"/>
    <w:rsid w:val="00722D8A"/>
    <w:rsid w:val="0072349A"/>
    <w:rsid w:val="00725C8F"/>
    <w:rsid w:val="007271C1"/>
    <w:rsid w:val="00727628"/>
    <w:rsid w:val="00727F86"/>
    <w:rsid w:val="00730B5A"/>
    <w:rsid w:val="00730CC0"/>
    <w:rsid w:val="00730DF8"/>
    <w:rsid w:val="00731713"/>
    <w:rsid w:val="00732073"/>
    <w:rsid w:val="007323CD"/>
    <w:rsid w:val="0073308E"/>
    <w:rsid w:val="00733174"/>
    <w:rsid w:val="00734777"/>
    <w:rsid w:val="00734C42"/>
    <w:rsid w:val="00734D49"/>
    <w:rsid w:val="007401AE"/>
    <w:rsid w:val="0074152E"/>
    <w:rsid w:val="00743A17"/>
    <w:rsid w:val="0074586A"/>
    <w:rsid w:val="007459BF"/>
    <w:rsid w:val="007466F7"/>
    <w:rsid w:val="00747210"/>
    <w:rsid w:val="00753092"/>
    <w:rsid w:val="0075340F"/>
    <w:rsid w:val="00753C4F"/>
    <w:rsid w:val="00754659"/>
    <w:rsid w:val="00755458"/>
    <w:rsid w:val="007605BE"/>
    <w:rsid w:val="007605F9"/>
    <w:rsid w:val="00760A29"/>
    <w:rsid w:val="00760D4E"/>
    <w:rsid w:val="00760F42"/>
    <w:rsid w:val="0076175B"/>
    <w:rsid w:val="0076233D"/>
    <w:rsid w:val="00762BB0"/>
    <w:rsid w:val="00762D07"/>
    <w:rsid w:val="0076309B"/>
    <w:rsid w:val="007640FD"/>
    <w:rsid w:val="00764627"/>
    <w:rsid w:val="00764B0C"/>
    <w:rsid w:val="0076566A"/>
    <w:rsid w:val="007661CC"/>
    <w:rsid w:val="007661DA"/>
    <w:rsid w:val="00766382"/>
    <w:rsid w:val="0076695A"/>
    <w:rsid w:val="007679FA"/>
    <w:rsid w:val="00770020"/>
    <w:rsid w:val="00770A0D"/>
    <w:rsid w:val="00771209"/>
    <w:rsid w:val="00771B83"/>
    <w:rsid w:val="00772A81"/>
    <w:rsid w:val="00772E97"/>
    <w:rsid w:val="007744E3"/>
    <w:rsid w:val="00775579"/>
    <w:rsid w:val="007755CA"/>
    <w:rsid w:val="0077565A"/>
    <w:rsid w:val="00776D44"/>
    <w:rsid w:val="00777215"/>
    <w:rsid w:val="00777FF8"/>
    <w:rsid w:val="00780B39"/>
    <w:rsid w:val="00780F5E"/>
    <w:rsid w:val="007816BF"/>
    <w:rsid w:val="0078276E"/>
    <w:rsid w:val="0078367E"/>
    <w:rsid w:val="00784422"/>
    <w:rsid w:val="0078614C"/>
    <w:rsid w:val="00786273"/>
    <w:rsid w:val="0078627C"/>
    <w:rsid w:val="0078668B"/>
    <w:rsid w:val="00786D7E"/>
    <w:rsid w:val="00787C4B"/>
    <w:rsid w:val="00787CD6"/>
    <w:rsid w:val="00787CF1"/>
    <w:rsid w:val="007913B9"/>
    <w:rsid w:val="007919EE"/>
    <w:rsid w:val="00791D1F"/>
    <w:rsid w:val="0079287C"/>
    <w:rsid w:val="00792A0B"/>
    <w:rsid w:val="007957BF"/>
    <w:rsid w:val="00796A60"/>
    <w:rsid w:val="00796D13"/>
    <w:rsid w:val="007A1D65"/>
    <w:rsid w:val="007A2312"/>
    <w:rsid w:val="007A2FEB"/>
    <w:rsid w:val="007A3442"/>
    <w:rsid w:val="007A3F37"/>
    <w:rsid w:val="007A4D1D"/>
    <w:rsid w:val="007A70EB"/>
    <w:rsid w:val="007A7281"/>
    <w:rsid w:val="007A7A2B"/>
    <w:rsid w:val="007A7B3B"/>
    <w:rsid w:val="007A7C58"/>
    <w:rsid w:val="007B0ED2"/>
    <w:rsid w:val="007B0FDD"/>
    <w:rsid w:val="007B291A"/>
    <w:rsid w:val="007B3870"/>
    <w:rsid w:val="007B3DEE"/>
    <w:rsid w:val="007B41B0"/>
    <w:rsid w:val="007B515C"/>
    <w:rsid w:val="007B5693"/>
    <w:rsid w:val="007B5B22"/>
    <w:rsid w:val="007B5E04"/>
    <w:rsid w:val="007B603B"/>
    <w:rsid w:val="007C0445"/>
    <w:rsid w:val="007C076D"/>
    <w:rsid w:val="007C2ADA"/>
    <w:rsid w:val="007C3ED0"/>
    <w:rsid w:val="007C40D5"/>
    <w:rsid w:val="007C728D"/>
    <w:rsid w:val="007D05A9"/>
    <w:rsid w:val="007D0602"/>
    <w:rsid w:val="007D136E"/>
    <w:rsid w:val="007D24A9"/>
    <w:rsid w:val="007D45EC"/>
    <w:rsid w:val="007D4A04"/>
    <w:rsid w:val="007D60F3"/>
    <w:rsid w:val="007D6472"/>
    <w:rsid w:val="007D6EA6"/>
    <w:rsid w:val="007D72E3"/>
    <w:rsid w:val="007D7FF1"/>
    <w:rsid w:val="007E16B5"/>
    <w:rsid w:val="007E235B"/>
    <w:rsid w:val="007E2844"/>
    <w:rsid w:val="007E2AB9"/>
    <w:rsid w:val="007E31C9"/>
    <w:rsid w:val="007E3AA6"/>
    <w:rsid w:val="007E3E3E"/>
    <w:rsid w:val="007E4484"/>
    <w:rsid w:val="007E6334"/>
    <w:rsid w:val="007E633F"/>
    <w:rsid w:val="007E64ED"/>
    <w:rsid w:val="007E736A"/>
    <w:rsid w:val="007E7C80"/>
    <w:rsid w:val="007F01FA"/>
    <w:rsid w:val="007F0AB5"/>
    <w:rsid w:val="007F1710"/>
    <w:rsid w:val="007F297D"/>
    <w:rsid w:val="007F29E8"/>
    <w:rsid w:val="007F2EA8"/>
    <w:rsid w:val="007F3E7B"/>
    <w:rsid w:val="007F44BE"/>
    <w:rsid w:val="007F467A"/>
    <w:rsid w:val="007F48E8"/>
    <w:rsid w:val="007F5CC9"/>
    <w:rsid w:val="007F5E92"/>
    <w:rsid w:val="007F6309"/>
    <w:rsid w:val="00801841"/>
    <w:rsid w:val="00803445"/>
    <w:rsid w:val="0080357E"/>
    <w:rsid w:val="00804059"/>
    <w:rsid w:val="00804237"/>
    <w:rsid w:val="0080446E"/>
    <w:rsid w:val="0080467F"/>
    <w:rsid w:val="008057D6"/>
    <w:rsid w:val="00805D82"/>
    <w:rsid w:val="0080657B"/>
    <w:rsid w:val="008069F9"/>
    <w:rsid w:val="00807206"/>
    <w:rsid w:val="00807D31"/>
    <w:rsid w:val="00810014"/>
    <w:rsid w:val="00811196"/>
    <w:rsid w:val="00811507"/>
    <w:rsid w:val="0081219D"/>
    <w:rsid w:val="00813BA7"/>
    <w:rsid w:val="00815E84"/>
    <w:rsid w:val="00815EA4"/>
    <w:rsid w:val="00816FBF"/>
    <w:rsid w:val="00817682"/>
    <w:rsid w:val="0082252A"/>
    <w:rsid w:val="00823533"/>
    <w:rsid w:val="008239D5"/>
    <w:rsid w:val="00823E7E"/>
    <w:rsid w:val="00824658"/>
    <w:rsid w:val="00824703"/>
    <w:rsid w:val="00824D98"/>
    <w:rsid w:val="00824F67"/>
    <w:rsid w:val="008254B6"/>
    <w:rsid w:val="00826107"/>
    <w:rsid w:val="00826A85"/>
    <w:rsid w:val="00826D3E"/>
    <w:rsid w:val="00826DCE"/>
    <w:rsid w:val="00827D25"/>
    <w:rsid w:val="008308BC"/>
    <w:rsid w:val="008314CD"/>
    <w:rsid w:val="00834C23"/>
    <w:rsid w:val="008365F6"/>
    <w:rsid w:val="00836800"/>
    <w:rsid w:val="008405AA"/>
    <w:rsid w:val="00840DF6"/>
    <w:rsid w:val="008411E6"/>
    <w:rsid w:val="00841250"/>
    <w:rsid w:val="008422D6"/>
    <w:rsid w:val="0084351D"/>
    <w:rsid w:val="00843575"/>
    <w:rsid w:val="00843DC5"/>
    <w:rsid w:val="008472A4"/>
    <w:rsid w:val="0084737E"/>
    <w:rsid w:val="00847DBB"/>
    <w:rsid w:val="00851E31"/>
    <w:rsid w:val="00853AA7"/>
    <w:rsid w:val="00853F8E"/>
    <w:rsid w:val="008559A2"/>
    <w:rsid w:val="00855DDB"/>
    <w:rsid w:val="00856A46"/>
    <w:rsid w:val="008609AA"/>
    <w:rsid w:val="008622FE"/>
    <w:rsid w:val="00863256"/>
    <w:rsid w:val="00863DFB"/>
    <w:rsid w:val="0086429A"/>
    <w:rsid w:val="008644F8"/>
    <w:rsid w:val="00865AF1"/>
    <w:rsid w:val="0086602A"/>
    <w:rsid w:val="008662CA"/>
    <w:rsid w:val="0086697B"/>
    <w:rsid w:val="008670F0"/>
    <w:rsid w:val="008677E0"/>
    <w:rsid w:val="00867E00"/>
    <w:rsid w:val="008704BE"/>
    <w:rsid w:val="0087064E"/>
    <w:rsid w:val="008714ED"/>
    <w:rsid w:val="0087202A"/>
    <w:rsid w:val="00872BC6"/>
    <w:rsid w:val="00873BF0"/>
    <w:rsid w:val="008742E4"/>
    <w:rsid w:val="00874BED"/>
    <w:rsid w:val="00876533"/>
    <w:rsid w:val="0087795A"/>
    <w:rsid w:val="008815B7"/>
    <w:rsid w:val="008819B9"/>
    <w:rsid w:val="00881A08"/>
    <w:rsid w:val="00881CE1"/>
    <w:rsid w:val="0088315F"/>
    <w:rsid w:val="00883336"/>
    <w:rsid w:val="008840CF"/>
    <w:rsid w:val="00884D70"/>
    <w:rsid w:val="00885379"/>
    <w:rsid w:val="00885A81"/>
    <w:rsid w:val="0089077B"/>
    <w:rsid w:val="00890F3A"/>
    <w:rsid w:val="008924AD"/>
    <w:rsid w:val="00893DC6"/>
    <w:rsid w:val="00894451"/>
    <w:rsid w:val="00894D67"/>
    <w:rsid w:val="00896D66"/>
    <w:rsid w:val="00896DA7"/>
    <w:rsid w:val="0089788E"/>
    <w:rsid w:val="00897D73"/>
    <w:rsid w:val="008A109B"/>
    <w:rsid w:val="008A1193"/>
    <w:rsid w:val="008A1741"/>
    <w:rsid w:val="008A1B0B"/>
    <w:rsid w:val="008A1DA9"/>
    <w:rsid w:val="008A267D"/>
    <w:rsid w:val="008A342D"/>
    <w:rsid w:val="008A3BC3"/>
    <w:rsid w:val="008A4AED"/>
    <w:rsid w:val="008A4B0B"/>
    <w:rsid w:val="008A4DF3"/>
    <w:rsid w:val="008A5726"/>
    <w:rsid w:val="008A5B63"/>
    <w:rsid w:val="008A6057"/>
    <w:rsid w:val="008A71BA"/>
    <w:rsid w:val="008A769E"/>
    <w:rsid w:val="008A7A1B"/>
    <w:rsid w:val="008A7DD1"/>
    <w:rsid w:val="008B0BE6"/>
    <w:rsid w:val="008B1575"/>
    <w:rsid w:val="008B2B53"/>
    <w:rsid w:val="008B34D9"/>
    <w:rsid w:val="008B4642"/>
    <w:rsid w:val="008B60C0"/>
    <w:rsid w:val="008B7F56"/>
    <w:rsid w:val="008C0CF2"/>
    <w:rsid w:val="008C15EA"/>
    <w:rsid w:val="008C520C"/>
    <w:rsid w:val="008C7DD0"/>
    <w:rsid w:val="008C7EC3"/>
    <w:rsid w:val="008D1EE0"/>
    <w:rsid w:val="008D2343"/>
    <w:rsid w:val="008D2536"/>
    <w:rsid w:val="008D2B77"/>
    <w:rsid w:val="008D5863"/>
    <w:rsid w:val="008D6039"/>
    <w:rsid w:val="008D6AF5"/>
    <w:rsid w:val="008D6EB8"/>
    <w:rsid w:val="008D7089"/>
    <w:rsid w:val="008D72E2"/>
    <w:rsid w:val="008D7C6F"/>
    <w:rsid w:val="008D7F77"/>
    <w:rsid w:val="008E0122"/>
    <w:rsid w:val="008E0480"/>
    <w:rsid w:val="008E0840"/>
    <w:rsid w:val="008E1D38"/>
    <w:rsid w:val="008E22ED"/>
    <w:rsid w:val="008E3059"/>
    <w:rsid w:val="008E317E"/>
    <w:rsid w:val="008E3333"/>
    <w:rsid w:val="008E3A6B"/>
    <w:rsid w:val="008E43C5"/>
    <w:rsid w:val="008E4479"/>
    <w:rsid w:val="008E480D"/>
    <w:rsid w:val="008E5087"/>
    <w:rsid w:val="008E5331"/>
    <w:rsid w:val="008E5A3F"/>
    <w:rsid w:val="008E7258"/>
    <w:rsid w:val="008E78B5"/>
    <w:rsid w:val="008F0309"/>
    <w:rsid w:val="008F1F6A"/>
    <w:rsid w:val="008F33CD"/>
    <w:rsid w:val="008F378C"/>
    <w:rsid w:val="008F38C8"/>
    <w:rsid w:val="008F3D04"/>
    <w:rsid w:val="008F4510"/>
    <w:rsid w:val="008F4F9D"/>
    <w:rsid w:val="008F629E"/>
    <w:rsid w:val="008F6BB1"/>
    <w:rsid w:val="009003EA"/>
    <w:rsid w:val="00900510"/>
    <w:rsid w:val="00900906"/>
    <w:rsid w:val="00900FC5"/>
    <w:rsid w:val="00901533"/>
    <w:rsid w:val="00903083"/>
    <w:rsid w:val="00903AF9"/>
    <w:rsid w:val="00903E3B"/>
    <w:rsid w:val="00903E79"/>
    <w:rsid w:val="00903FD0"/>
    <w:rsid w:val="0090499D"/>
    <w:rsid w:val="00906036"/>
    <w:rsid w:val="00906B7D"/>
    <w:rsid w:val="00907304"/>
    <w:rsid w:val="00907392"/>
    <w:rsid w:val="009079DA"/>
    <w:rsid w:val="00907AE9"/>
    <w:rsid w:val="00910330"/>
    <w:rsid w:val="00910BDF"/>
    <w:rsid w:val="00911286"/>
    <w:rsid w:val="00912E2A"/>
    <w:rsid w:val="009132EE"/>
    <w:rsid w:val="00915F16"/>
    <w:rsid w:val="0091640A"/>
    <w:rsid w:val="00921C90"/>
    <w:rsid w:val="00923477"/>
    <w:rsid w:val="00925282"/>
    <w:rsid w:val="009258EA"/>
    <w:rsid w:val="0092677F"/>
    <w:rsid w:val="009269B5"/>
    <w:rsid w:val="009273B8"/>
    <w:rsid w:val="00930008"/>
    <w:rsid w:val="009305BF"/>
    <w:rsid w:val="009306CE"/>
    <w:rsid w:val="0093280E"/>
    <w:rsid w:val="00933C16"/>
    <w:rsid w:val="00934DB4"/>
    <w:rsid w:val="00934FB3"/>
    <w:rsid w:val="0093512E"/>
    <w:rsid w:val="00936A0C"/>
    <w:rsid w:val="0094010D"/>
    <w:rsid w:val="00940292"/>
    <w:rsid w:val="009411B3"/>
    <w:rsid w:val="00942B62"/>
    <w:rsid w:val="00942C3E"/>
    <w:rsid w:val="00943535"/>
    <w:rsid w:val="00944909"/>
    <w:rsid w:val="00945D4E"/>
    <w:rsid w:val="00946C9E"/>
    <w:rsid w:val="009479DA"/>
    <w:rsid w:val="00950E31"/>
    <w:rsid w:val="0095172D"/>
    <w:rsid w:val="00952E10"/>
    <w:rsid w:val="009530F2"/>
    <w:rsid w:val="0095321C"/>
    <w:rsid w:val="009605D9"/>
    <w:rsid w:val="00961FCF"/>
    <w:rsid w:val="009620DF"/>
    <w:rsid w:val="009622CA"/>
    <w:rsid w:val="00962ADD"/>
    <w:rsid w:val="00966226"/>
    <w:rsid w:val="00966511"/>
    <w:rsid w:val="0096675C"/>
    <w:rsid w:val="00966790"/>
    <w:rsid w:val="009667EF"/>
    <w:rsid w:val="009673BE"/>
    <w:rsid w:val="0096744B"/>
    <w:rsid w:val="00967A35"/>
    <w:rsid w:val="0097029C"/>
    <w:rsid w:val="00970E4C"/>
    <w:rsid w:val="009711C4"/>
    <w:rsid w:val="00971CF8"/>
    <w:rsid w:val="00971D42"/>
    <w:rsid w:val="00972377"/>
    <w:rsid w:val="00974CEC"/>
    <w:rsid w:val="00975136"/>
    <w:rsid w:val="00976500"/>
    <w:rsid w:val="00976DC6"/>
    <w:rsid w:val="00977A43"/>
    <w:rsid w:val="00980B10"/>
    <w:rsid w:val="00981080"/>
    <w:rsid w:val="009815AB"/>
    <w:rsid w:val="00981F32"/>
    <w:rsid w:val="0098264D"/>
    <w:rsid w:val="00982D22"/>
    <w:rsid w:val="00983E10"/>
    <w:rsid w:val="00984444"/>
    <w:rsid w:val="0098470D"/>
    <w:rsid w:val="00984C41"/>
    <w:rsid w:val="0098620F"/>
    <w:rsid w:val="009868DC"/>
    <w:rsid w:val="00986F79"/>
    <w:rsid w:val="00987C87"/>
    <w:rsid w:val="00991019"/>
    <w:rsid w:val="00991216"/>
    <w:rsid w:val="00991B2A"/>
    <w:rsid w:val="00991BBF"/>
    <w:rsid w:val="00993561"/>
    <w:rsid w:val="0099447B"/>
    <w:rsid w:val="00994544"/>
    <w:rsid w:val="009952B1"/>
    <w:rsid w:val="00996B8C"/>
    <w:rsid w:val="00996E98"/>
    <w:rsid w:val="009A0347"/>
    <w:rsid w:val="009A0AD7"/>
    <w:rsid w:val="009A1513"/>
    <w:rsid w:val="009A1E9C"/>
    <w:rsid w:val="009A28EC"/>
    <w:rsid w:val="009A5B40"/>
    <w:rsid w:val="009A5D37"/>
    <w:rsid w:val="009A5D8A"/>
    <w:rsid w:val="009A729D"/>
    <w:rsid w:val="009B0E4A"/>
    <w:rsid w:val="009B24FC"/>
    <w:rsid w:val="009B28C0"/>
    <w:rsid w:val="009B2C27"/>
    <w:rsid w:val="009B3D73"/>
    <w:rsid w:val="009B4C32"/>
    <w:rsid w:val="009B5B00"/>
    <w:rsid w:val="009B687E"/>
    <w:rsid w:val="009C3863"/>
    <w:rsid w:val="009C487B"/>
    <w:rsid w:val="009C4ED4"/>
    <w:rsid w:val="009C76FD"/>
    <w:rsid w:val="009C79EA"/>
    <w:rsid w:val="009D1F69"/>
    <w:rsid w:val="009D36E5"/>
    <w:rsid w:val="009D46FC"/>
    <w:rsid w:val="009D4ABF"/>
    <w:rsid w:val="009D4F10"/>
    <w:rsid w:val="009D6717"/>
    <w:rsid w:val="009D7034"/>
    <w:rsid w:val="009E16A3"/>
    <w:rsid w:val="009E1DDC"/>
    <w:rsid w:val="009E3538"/>
    <w:rsid w:val="009E3D3D"/>
    <w:rsid w:val="009E49B3"/>
    <w:rsid w:val="009E4E19"/>
    <w:rsid w:val="009E5026"/>
    <w:rsid w:val="009E5EFF"/>
    <w:rsid w:val="009E6A0F"/>
    <w:rsid w:val="009E72B1"/>
    <w:rsid w:val="009E7DB7"/>
    <w:rsid w:val="009F01C6"/>
    <w:rsid w:val="009F4462"/>
    <w:rsid w:val="009F4CEE"/>
    <w:rsid w:val="009F52FC"/>
    <w:rsid w:val="009F59B4"/>
    <w:rsid w:val="009F5EBF"/>
    <w:rsid w:val="009F663D"/>
    <w:rsid w:val="00A05C44"/>
    <w:rsid w:val="00A05C7C"/>
    <w:rsid w:val="00A05F0D"/>
    <w:rsid w:val="00A07CCA"/>
    <w:rsid w:val="00A10067"/>
    <w:rsid w:val="00A1029C"/>
    <w:rsid w:val="00A1032C"/>
    <w:rsid w:val="00A10BA8"/>
    <w:rsid w:val="00A11C7E"/>
    <w:rsid w:val="00A11D81"/>
    <w:rsid w:val="00A132DC"/>
    <w:rsid w:val="00A13501"/>
    <w:rsid w:val="00A1406A"/>
    <w:rsid w:val="00A143CB"/>
    <w:rsid w:val="00A14FE2"/>
    <w:rsid w:val="00A2038F"/>
    <w:rsid w:val="00A206DF"/>
    <w:rsid w:val="00A21830"/>
    <w:rsid w:val="00A2322E"/>
    <w:rsid w:val="00A23530"/>
    <w:rsid w:val="00A23866"/>
    <w:rsid w:val="00A24530"/>
    <w:rsid w:val="00A26452"/>
    <w:rsid w:val="00A27279"/>
    <w:rsid w:val="00A27B4A"/>
    <w:rsid w:val="00A27D58"/>
    <w:rsid w:val="00A3013A"/>
    <w:rsid w:val="00A3032D"/>
    <w:rsid w:val="00A30C4A"/>
    <w:rsid w:val="00A30E8D"/>
    <w:rsid w:val="00A314B8"/>
    <w:rsid w:val="00A3254C"/>
    <w:rsid w:val="00A3317D"/>
    <w:rsid w:val="00A3338A"/>
    <w:rsid w:val="00A349D6"/>
    <w:rsid w:val="00A34C61"/>
    <w:rsid w:val="00A352A9"/>
    <w:rsid w:val="00A36D9B"/>
    <w:rsid w:val="00A41345"/>
    <w:rsid w:val="00A4306C"/>
    <w:rsid w:val="00A44293"/>
    <w:rsid w:val="00A447A3"/>
    <w:rsid w:val="00A45F94"/>
    <w:rsid w:val="00A464C4"/>
    <w:rsid w:val="00A46FB7"/>
    <w:rsid w:val="00A50EF2"/>
    <w:rsid w:val="00A511A8"/>
    <w:rsid w:val="00A5129E"/>
    <w:rsid w:val="00A514AF"/>
    <w:rsid w:val="00A52531"/>
    <w:rsid w:val="00A53C5A"/>
    <w:rsid w:val="00A54752"/>
    <w:rsid w:val="00A5594E"/>
    <w:rsid w:val="00A57328"/>
    <w:rsid w:val="00A5736F"/>
    <w:rsid w:val="00A60E08"/>
    <w:rsid w:val="00A61AF6"/>
    <w:rsid w:val="00A62B5C"/>
    <w:rsid w:val="00A63265"/>
    <w:rsid w:val="00A639E3"/>
    <w:rsid w:val="00A63C4D"/>
    <w:rsid w:val="00A64D3A"/>
    <w:rsid w:val="00A64FAC"/>
    <w:rsid w:val="00A67618"/>
    <w:rsid w:val="00A6791D"/>
    <w:rsid w:val="00A67ED4"/>
    <w:rsid w:val="00A709FC"/>
    <w:rsid w:val="00A71D66"/>
    <w:rsid w:val="00A7323C"/>
    <w:rsid w:val="00A7371F"/>
    <w:rsid w:val="00A7372B"/>
    <w:rsid w:val="00A73AD4"/>
    <w:rsid w:val="00A73B11"/>
    <w:rsid w:val="00A74E76"/>
    <w:rsid w:val="00A76270"/>
    <w:rsid w:val="00A80871"/>
    <w:rsid w:val="00A81101"/>
    <w:rsid w:val="00A81648"/>
    <w:rsid w:val="00A8170B"/>
    <w:rsid w:val="00A82423"/>
    <w:rsid w:val="00A83549"/>
    <w:rsid w:val="00A83E74"/>
    <w:rsid w:val="00A83F7F"/>
    <w:rsid w:val="00A86240"/>
    <w:rsid w:val="00A86B83"/>
    <w:rsid w:val="00A927D1"/>
    <w:rsid w:val="00A9363C"/>
    <w:rsid w:val="00A940A2"/>
    <w:rsid w:val="00A94268"/>
    <w:rsid w:val="00A94824"/>
    <w:rsid w:val="00A94B4B"/>
    <w:rsid w:val="00A9576C"/>
    <w:rsid w:val="00A959F4"/>
    <w:rsid w:val="00A96E23"/>
    <w:rsid w:val="00AA0D33"/>
    <w:rsid w:val="00AA1647"/>
    <w:rsid w:val="00AA4025"/>
    <w:rsid w:val="00AA686C"/>
    <w:rsid w:val="00AA6A9F"/>
    <w:rsid w:val="00AA75F5"/>
    <w:rsid w:val="00AA7A2D"/>
    <w:rsid w:val="00AA7CAA"/>
    <w:rsid w:val="00AB1453"/>
    <w:rsid w:val="00AB2268"/>
    <w:rsid w:val="00AB2972"/>
    <w:rsid w:val="00AB2A03"/>
    <w:rsid w:val="00AB2CBC"/>
    <w:rsid w:val="00AB5B0E"/>
    <w:rsid w:val="00AB66E1"/>
    <w:rsid w:val="00AB6948"/>
    <w:rsid w:val="00AC11BF"/>
    <w:rsid w:val="00AC1858"/>
    <w:rsid w:val="00AC2513"/>
    <w:rsid w:val="00AC2E21"/>
    <w:rsid w:val="00AC2F01"/>
    <w:rsid w:val="00AC3D16"/>
    <w:rsid w:val="00AC4D4E"/>
    <w:rsid w:val="00AC4EC0"/>
    <w:rsid w:val="00AC632B"/>
    <w:rsid w:val="00AC65FC"/>
    <w:rsid w:val="00AC6AB9"/>
    <w:rsid w:val="00AC7349"/>
    <w:rsid w:val="00AC7BE4"/>
    <w:rsid w:val="00AC7F63"/>
    <w:rsid w:val="00AD0415"/>
    <w:rsid w:val="00AD132D"/>
    <w:rsid w:val="00AD1B0F"/>
    <w:rsid w:val="00AD2241"/>
    <w:rsid w:val="00AD25E4"/>
    <w:rsid w:val="00AD27D1"/>
    <w:rsid w:val="00AD3F66"/>
    <w:rsid w:val="00AD3FDF"/>
    <w:rsid w:val="00AD4383"/>
    <w:rsid w:val="00AD628B"/>
    <w:rsid w:val="00AD663C"/>
    <w:rsid w:val="00AE0E24"/>
    <w:rsid w:val="00AE2165"/>
    <w:rsid w:val="00AE2AD8"/>
    <w:rsid w:val="00AE32AD"/>
    <w:rsid w:val="00AE35D1"/>
    <w:rsid w:val="00AE4326"/>
    <w:rsid w:val="00AE535A"/>
    <w:rsid w:val="00AE5511"/>
    <w:rsid w:val="00AE62DC"/>
    <w:rsid w:val="00AE67A5"/>
    <w:rsid w:val="00AE6E1A"/>
    <w:rsid w:val="00AF06E3"/>
    <w:rsid w:val="00AF0783"/>
    <w:rsid w:val="00AF111B"/>
    <w:rsid w:val="00AF17B1"/>
    <w:rsid w:val="00AF1F9A"/>
    <w:rsid w:val="00AF27D8"/>
    <w:rsid w:val="00AF2EC7"/>
    <w:rsid w:val="00AF3E60"/>
    <w:rsid w:val="00AF418D"/>
    <w:rsid w:val="00AF7995"/>
    <w:rsid w:val="00B014B9"/>
    <w:rsid w:val="00B01F0C"/>
    <w:rsid w:val="00B032C4"/>
    <w:rsid w:val="00B0383D"/>
    <w:rsid w:val="00B03F9F"/>
    <w:rsid w:val="00B04332"/>
    <w:rsid w:val="00B043EE"/>
    <w:rsid w:val="00B04E77"/>
    <w:rsid w:val="00B06845"/>
    <w:rsid w:val="00B0729F"/>
    <w:rsid w:val="00B07EF2"/>
    <w:rsid w:val="00B1040B"/>
    <w:rsid w:val="00B10445"/>
    <w:rsid w:val="00B1084C"/>
    <w:rsid w:val="00B10A87"/>
    <w:rsid w:val="00B10ADE"/>
    <w:rsid w:val="00B115F8"/>
    <w:rsid w:val="00B11BFD"/>
    <w:rsid w:val="00B121C2"/>
    <w:rsid w:val="00B12D94"/>
    <w:rsid w:val="00B13DEF"/>
    <w:rsid w:val="00B14A6A"/>
    <w:rsid w:val="00B17018"/>
    <w:rsid w:val="00B17DA0"/>
    <w:rsid w:val="00B202D5"/>
    <w:rsid w:val="00B208D9"/>
    <w:rsid w:val="00B22C29"/>
    <w:rsid w:val="00B23E8D"/>
    <w:rsid w:val="00B24494"/>
    <w:rsid w:val="00B2699D"/>
    <w:rsid w:val="00B2778C"/>
    <w:rsid w:val="00B31496"/>
    <w:rsid w:val="00B31BC0"/>
    <w:rsid w:val="00B3387D"/>
    <w:rsid w:val="00B3519A"/>
    <w:rsid w:val="00B36BFA"/>
    <w:rsid w:val="00B3743E"/>
    <w:rsid w:val="00B376CD"/>
    <w:rsid w:val="00B37A8D"/>
    <w:rsid w:val="00B408CE"/>
    <w:rsid w:val="00B40B24"/>
    <w:rsid w:val="00B420AD"/>
    <w:rsid w:val="00B43066"/>
    <w:rsid w:val="00B43AB2"/>
    <w:rsid w:val="00B43FC6"/>
    <w:rsid w:val="00B44AD2"/>
    <w:rsid w:val="00B44E6E"/>
    <w:rsid w:val="00B46BF7"/>
    <w:rsid w:val="00B47C95"/>
    <w:rsid w:val="00B50649"/>
    <w:rsid w:val="00B523DA"/>
    <w:rsid w:val="00B528A2"/>
    <w:rsid w:val="00B536CE"/>
    <w:rsid w:val="00B539EF"/>
    <w:rsid w:val="00B55A4A"/>
    <w:rsid w:val="00B55FBC"/>
    <w:rsid w:val="00B57535"/>
    <w:rsid w:val="00B60D76"/>
    <w:rsid w:val="00B60DFB"/>
    <w:rsid w:val="00B61869"/>
    <w:rsid w:val="00B61995"/>
    <w:rsid w:val="00B62501"/>
    <w:rsid w:val="00B62DEB"/>
    <w:rsid w:val="00B62FBC"/>
    <w:rsid w:val="00B635B4"/>
    <w:rsid w:val="00B63A9C"/>
    <w:rsid w:val="00B63DF8"/>
    <w:rsid w:val="00B647F6"/>
    <w:rsid w:val="00B64A3F"/>
    <w:rsid w:val="00B66EB3"/>
    <w:rsid w:val="00B66F82"/>
    <w:rsid w:val="00B67156"/>
    <w:rsid w:val="00B672D0"/>
    <w:rsid w:val="00B67688"/>
    <w:rsid w:val="00B70C6A"/>
    <w:rsid w:val="00B70EDD"/>
    <w:rsid w:val="00B71D9E"/>
    <w:rsid w:val="00B723E2"/>
    <w:rsid w:val="00B74037"/>
    <w:rsid w:val="00B74E27"/>
    <w:rsid w:val="00B75FFA"/>
    <w:rsid w:val="00B7779B"/>
    <w:rsid w:val="00B77952"/>
    <w:rsid w:val="00B81C0F"/>
    <w:rsid w:val="00B82EDA"/>
    <w:rsid w:val="00B8378A"/>
    <w:rsid w:val="00B841B0"/>
    <w:rsid w:val="00B84382"/>
    <w:rsid w:val="00B8658D"/>
    <w:rsid w:val="00B86751"/>
    <w:rsid w:val="00B86940"/>
    <w:rsid w:val="00B90E44"/>
    <w:rsid w:val="00B915B1"/>
    <w:rsid w:val="00B9375E"/>
    <w:rsid w:val="00B942AB"/>
    <w:rsid w:val="00B951A0"/>
    <w:rsid w:val="00B95B45"/>
    <w:rsid w:val="00BA05D2"/>
    <w:rsid w:val="00BA1D56"/>
    <w:rsid w:val="00BA2EE1"/>
    <w:rsid w:val="00BA330D"/>
    <w:rsid w:val="00BA5563"/>
    <w:rsid w:val="00BA7A0C"/>
    <w:rsid w:val="00BB1091"/>
    <w:rsid w:val="00BB1A8B"/>
    <w:rsid w:val="00BB27A3"/>
    <w:rsid w:val="00BB2BBC"/>
    <w:rsid w:val="00BB2CA3"/>
    <w:rsid w:val="00BB2D4F"/>
    <w:rsid w:val="00BB2F44"/>
    <w:rsid w:val="00BB52AB"/>
    <w:rsid w:val="00BB5C36"/>
    <w:rsid w:val="00BC1919"/>
    <w:rsid w:val="00BC2217"/>
    <w:rsid w:val="00BC362D"/>
    <w:rsid w:val="00BC41EF"/>
    <w:rsid w:val="00BC5460"/>
    <w:rsid w:val="00BC546B"/>
    <w:rsid w:val="00BC5AE7"/>
    <w:rsid w:val="00BC5F32"/>
    <w:rsid w:val="00BC7653"/>
    <w:rsid w:val="00BC77C5"/>
    <w:rsid w:val="00BC79AD"/>
    <w:rsid w:val="00BD2440"/>
    <w:rsid w:val="00BD3AA4"/>
    <w:rsid w:val="00BD3AC6"/>
    <w:rsid w:val="00BD413F"/>
    <w:rsid w:val="00BD48D4"/>
    <w:rsid w:val="00BD4E03"/>
    <w:rsid w:val="00BD518F"/>
    <w:rsid w:val="00BD5234"/>
    <w:rsid w:val="00BD5907"/>
    <w:rsid w:val="00BD6696"/>
    <w:rsid w:val="00BD6ADF"/>
    <w:rsid w:val="00BD7387"/>
    <w:rsid w:val="00BE0ACA"/>
    <w:rsid w:val="00BE0EC6"/>
    <w:rsid w:val="00BE2733"/>
    <w:rsid w:val="00BE2A70"/>
    <w:rsid w:val="00BE3119"/>
    <w:rsid w:val="00BE318D"/>
    <w:rsid w:val="00BE458F"/>
    <w:rsid w:val="00BE4FB3"/>
    <w:rsid w:val="00BE5491"/>
    <w:rsid w:val="00BE602F"/>
    <w:rsid w:val="00BE603B"/>
    <w:rsid w:val="00BE6831"/>
    <w:rsid w:val="00BE7F0F"/>
    <w:rsid w:val="00BF1AC6"/>
    <w:rsid w:val="00BF1E06"/>
    <w:rsid w:val="00BF2375"/>
    <w:rsid w:val="00BF2942"/>
    <w:rsid w:val="00BF38D6"/>
    <w:rsid w:val="00BF415B"/>
    <w:rsid w:val="00BF626F"/>
    <w:rsid w:val="00BF7B54"/>
    <w:rsid w:val="00C00319"/>
    <w:rsid w:val="00C00840"/>
    <w:rsid w:val="00C01817"/>
    <w:rsid w:val="00C02268"/>
    <w:rsid w:val="00C031B8"/>
    <w:rsid w:val="00C03474"/>
    <w:rsid w:val="00C042CE"/>
    <w:rsid w:val="00C04F18"/>
    <w:rsid w:val="00C04F9D"/>
    <w:rsid w:val="00C058B9"/>
    <w:rsid w:val="00C06903"/>
    <w:rsid w:val="00C07D42"/>
    <w:rsid w:val="00C10716"/>
    <w:rsid w:val="00C11A5C"/>
    <w:rsid w:val="00C1220A"/>
    <w:rsid w:val="00C12E6F"/>
    <w:rsid w:val="00C130BD"/>
    <w:rsid w:val="00C152EE"/>
    <w:rsid w:val="00C15962"/>
    <w:rsid w:val="00C16180"/>
    <w:rsid w:val="00C175B0"/>
    <w:rsid w:val="00C20622"/>
    <w:rsid w:val="00C208FB"/>
    <w:rsid w:val="00C210BA"/>
    <w:rsid w:val="00C2167C"/>
    <w:rsid w:val="00C216A1"/>
    <w:rsid w:val="00C230AA"/>
    <w:rsid w:val="00C23168"/>
    <w:rsid w:val="00C2436C"/>
    <w:rsid w:val="00C259FF"/>
    <w:rsid w:val="00C26233"/>
    <w:rsid w:val="00C26310"/>
    <w:rsid w:val="00C26658"/>
    <w:rsid w:val="00C268A9"/>
    <w:rsid w:val="00C27508"/>
    <w:rsid w:val="00C30F35"/>
    <w:rsid w:val="00C31068"/>
    <w:rsid w:val="00C326A1"/>
    <w:rsid w:val="00C32FD9"/>
    <w:rsid w:val="00C33523"/>
    <w:rsid w:val="00C356E9"/>
    <w:rsid w:val="00C37EAD"/>
    <w:rsid w:val="00C401DA"/>
    <w:rsid w:val="00C40779"/>
    <w:rsid w:val="00C407F4"/>
    <w:rsid w:val="00C40AEA"/>
    <w:rsid w:val="00C417C8"/>
    <w:rsid w:val="00C418AF"/>
    <w:rsid w:val="00C41C95"/>
    <w:rsid w:val="00C439DF"/>
    <w:rsid w:val="00C43F73"/>
    <w:rsid w:val="00C451F7"/>
    <w:rsid w:val="00C45FCB"/>
    <w:rsid w:val="00C46E36"/>
    <w:rsid w:val="00C4761F"/>
    <w:rsid w:val="00C50C9D"/>
    <w:rsid w:val="00C516A7"/>
    <w:rsid w:val="00C52937"/>
    <w:rsid w:val="00C52F72"/>
    <w:rsid w:val="00C5468F"/>
    <w:rsid w:val="00C54D32"/>
    <w:rsid w:val="00C5706F"/>
    <w:rsid w:val="00C57463"/>
    <w:rsid w:val="00C57AD8"/>
    <w:rsid w:val="00C608BD"/>
    <w:rsid w:val="00C61210"/>
    <w:rsid w:val="00C618AE"/>
    <w:rsid w:val="00C6380B"/>
    <w:rsid w:val="00C63D42"/>
    <w:rsid w:val="00C64511"/>
    <w:rsid w:val="00C648C0"/>
    <w:rsid w:val="00C66624"/>
    <w:rsid w:val="00C72F18"/>
    <w:rsid w:val="00C73B99"/>
    <w:rsid w:val="00C747AF"/>
    <w:rsid w:val="00C75BE1"/>
    <w:rsid w:val="00C75E67"/>
    <w:rsid w:val="00C777EB"/>
    <w:rsid w:val="00C77981"/>
    <w:rsid w:val="00C779A8"/>
    <w:rsid w:val="00C80412"/>
    <w:rsid w:val="00C80A4F"/>
    <w:rsid w:val="00C822DB"/>
    <w:rsid w:val="00C8247B"/>
    <w:rsid w:val="00C82AB0"/>
    <w:rsid w:val="00C838B1"/>
    <w:rsid w:val="00C844BD"/>
    <w:rsid w:val="00C87442"/>
    <w:rsid w:val="00C87738"/>
    <w:rsid w:val="00C87778"/>
    <w:rsid w:val="00C90E2A"/>
    <w:rsid w:val="00C914B7"/>
    <w:rsid w:val="00C9171B"/>
    <w:rsid w:val="00C918EE"/>
    <w:rsid w:val="00C9360B"/>
    <w:rsid w:val="00C947F6"/>
    <w:rsid w:val="00C94ED1"/>
    <w:rsid w:val="00CA04FF"/>
    <w:rsid w:val="00CA200B"/>
    <w:rsid w:val="00CA2093"/>
    <w:rsid w:val="00CA214C"/>
    <w:rsid w:val="00CA37BA"/>
    <w:rsid w:val="00CA3D11"/>
    <w:rsid w:val="00CA3E16"/>
    <w:rsid w:val="00CA4975"/>
    <w:rsid w:val="00CA4D0A"/>
    <w:rsid w:val="00CA5693"/>
    <w:rsid w:val="00CA6A99"/>
    <w:rsid w:val="00CA77F3"/>
    <w:rsid w:val="00CA79B7"/>
    <w:rsid w:val="00CB0195"/>
    <w:rsid w:val="00CB0A55"/>
    <w:rsid w:val="00CB0E1B"/>
    <w:rsid w:val="00CB1099"/>
    <w:rsid w:val="00CB2612"/>
    <w:rsid w:val="00CB2FB5"/>
    <w:rsid w:val="00CB372F"/>
    <w:rsid w:val="00CB441D"/>
    <w:rsid w:val="00CB58C2"/>
    <w:rsid w:val="00CB60B1"/>
    <w:rsid w:val="00CB62CE"/>
    <w:rsid w:val="00CB68CE"/>
    <w:rsid w:val="00CC1700"/>
    <w:rsid w:val="00CC174D"/>
    <w:rsid w:val="00CC3A7D"/>
    <w:rsid w:val="00CC488B"/>
    <w:rsid w:val="00CC4891"/>
    <w:rsid w:val="00CC5959"/>
    <w:rsid w:val="00CC6B23"/>
    <w:rsid w:val="00CC7BDA"/>
    <w:rsid w:val="00CC7E61"/>
    <w:rsid w:val="00CD0B7F"/>
    <w:rsid w:val="00CD1EC0"/>
    <w:rsid w:val="00CD21EB"/>
    <w:rsid w:val="00CD33F6"/>
    <w:rsid w:val="00CD34C8"/>
    <w:rsid w:val="00CD4652"/>
    <w:rsid w:val="00CD4DFD"/>
    <w:rsid w:val="00CD5EFF"/>
    <w:rsid w:val="00CD68E0"/>
    <w:rsid w:val="00CD6DCB"/>
    <w:rsid w:val="00CD6EFC"/>
    <w:rsid w:val="00CD78BB"/>
    <w:rsid w:val="00CE0346"/>
    <w:rsid w:val="00CE06F2"/>
    <w:rsid w:val="00CE1AAF"/>
    <w:rsid w:val="00CE44FB"/>
    <w:rsid w:val="00CE4FAB"/>
    <w:rsid w:val="00CE563A"/>
    <w:rsid w:val="00CE5A4A"/>
    <w:rsid w:val="00CE70A1"/>
    <w:rsid w:val="00CE7B34"/>
    <w:rsid w:val="00CE7EA3"/>
    <w:rsid w:val="00CF1CC8"/>
    <w:rsid w:val="00CF1E0F"/>
    <w:rsid w:val="00CF3BF2"/>
    <w:rsid w:val="00CF4A1E"/>
    <w:rsid w:val="00CF5EE5"/>
    <w:rsid w:val="00CF7CE8"/>
    <w:rsid w:val="00D0349C"/>
    <w:rsid w:val="00D03873"/>
    <w:rsid w:val="00D04EDA"/>
    <w:rsid w:val="00D078EF"/>
    <w:rsid w:val="00D07C49"/>
    <w:rsid w:val="00D105FA"/>
    <w:rsid w:val="00D110EB"/>
    <w:rsid w:val="00D11125"/>
    <w:rsid w:val="00D12A3B"/>
    <w:rsid w:val="00D13363"/>
    <w:rsid w:val="00D13469"/>
    <w:rsid w:val="00D13573"/>
    <w:rsid w:val="00D15707"/>
    <w:rsid w:val="00D1772D"/>
    <w:rsid w:val="00D20757"/>
    <w:rsid w:val="00D2138A"/>
    <w:rsid w:val="00D21B0D"/>
    <w:rsid w:val="00D23D8E"/>
    <w:rsid w:val="00D244A9"/>
    <w:rsid w:val="00D24858"/>
    <w:rsid w:val="00D248F4"/>
    <w:rsid w:val="00D26425"/>
    <w:rsid w:val="00D26EAB"/>
    <w:rsid w:val="00D351AD"/>
    <w:rsid w:val="00D36C88"/>
    <w:rsid w:val="00D36CAC"/>
    <w:rsid w:val="00D379C1"/>
    <w:rsid w:val="00D40703"/>
    <w:rsid w:val="00D40F9A"/>
    <w:rsid w:val="00D42421"/>
    <w:rsid w:val="00D42808"/>
    <w:rsid w:val="00D43128"/>
    <w:rsid w:val="00D437CE"/>
    <w:rsid w:val="00D4400E"/>
    <w:rsid w:val="00D442F9"/>
    <w:rsid w:val="00D462E9"/>
    <w:rsid w:val="00D46D83"/>
    <w:rsid w:val="00D47664"/>
    <w:rsid w:val="00D47B00"/>
    <w:rsid w:val="00D545FF"/>
    <w:rsid w:val="00D5498A"/>
    <w:rsid w:val="00D5516D"/>
    <w:rsid w:val="00D552E7"/>
    <w:rsid w:val="00D5585C"/>
    <w:rsid w:val="00D61620"/>
    <w:rsid w:val="00D61968"/>
    <w:rsid w:val="00D62CB6"/>
    <w:rsid w:val="00D633BA"/>
    <w:rsid w:val="00D635F2"/>
    <w:rsid w:val="00D63A34"/>
    <w:rsid w:val="00D65539"/>
    <w:rsid w:val="00D668E9"/>
    <w:rsid w:val="00D66CE1"/>
    <w:rsid w:val="00D6736B"/>
    <w:rsid w:val="00D67A22"/>
    <w:rsid w:val="00D700C8"/>
    <w:rsid w:val="00D709B8"/>
    <w:rsid w:val="00D70D70"/>
    <w:rsid w:val="00D71311"/>
    <w:rsid w:val="00D72C40"/>
    <w:rsid w:val="00D75612"/>
    <w:rsid w:val="00D758F5"/>
    <w:rsid w:val="00D769D8"/>
    <w:rsid w:val="00D801BB"/>
    <w:rsid w:val="00D8148D"/>
    <w:rsid w:val="00D826D3"/>
    <w:rsid w:val="00D835EE"/>
    <w:rsid w:val="00D843A4"/>
    <w:rsid w:val="00D84454"/>
    <w:rsid w:val="00D847B5"/>
    <w:rsid w:val="00D847DE"/>
    <w:rsid w:val="00D850FC"/>
    <w:rsid w:val="00D8656A"/>
    <w:rsid w:val="00D872D8"/>
    <w:rsid w:val="00D914FB"/>
    <w:rsid w:val="00D9207B"/>
    <w:rsid w:val="00D925C4"/>
    <w:rsid w:val="00D933FC"/>
    <w:rsid w:val="00D93ADB"/>
    <w:rsid w:val="00D94F9D"/>
    <w:rsid w:val="00D975C1"/>
    <w:rsid w:val="00D9779A"/>
    <w:rsid w:val="00D97E2D"/>
    <w:rsid w:val="00DA0A21"/>
    <w:rsid w:val="00DA10F9"/>
    <w:rsid w:val="00DA114D"/>
    <w:rsid w:val="00DA2304"/>
    <w:rsid w:val="00DA3555"/>
    <w:rsid w:val="00DA4DE0"/>
    <w:rsid w:val="00DA5295"/>
    <w:rsid w:val="00DA7043"/>
    <w:rsid w:val="00DA7182"/>
    <w:rsid w:val="00DA7477"/>
    <w:rsid w:val="00DA75AB"/>
    <w:rsid w:val="00DB0A2A"/>
    <w:rsid w:val="00DB2647"/>
    <w:rsid w:val="00DB2660"/>
    <w:rsid w:val="00DB3F44"/>
    <w:rsid w:val="00DB498A"/>
    <w:rsid w:val="00DB49E4"/>
    <w:rsid w:val="00DB4F8D"/>
    <w:rsid w:val="00DB6A14"/>
    <w:rsid w:val="00DB7775"/>
    <w:rsid w:val="00DB7C99"/>
    <w:rsid w:val="00DB7E35"/>
    <w:rsid w:val="00DC1338"/>
    <w:rsid w:val="00DC1443"/>
    <w:rsid w:val="00DC14BD"/>
    <w:rsid w:val="00DC14F6"/>
    <w:rsid w:val="00DC18B6"/>
    <w:rsid w:val="00DC269B"/>
    <w:rsid w:val="00DC3132"/>
    <w:rsid w:val="00DC3CC3"/>
    <w:rsid w:val="00DC3DDB"/>
    <w:rsid w:val="00DC55DE"/>
    <w:rsid w:val="00DC7136"/>
    <w:rsid w:val="00DC7CBF"/>
    <w:rsid w:val="00DD07FA"/>
    <w:rsid w:val="00DD0C10"/>
    <w:rsid w:val="00DD2119"/>
    <w:rsid w:val="00DD22E4"/>
    <w:rsid w:val="00DD25AC"/>
    <w:rsid w:val="00DD31E7"/>
    <w:rsid w:val="00DD341A"/>
    <w:rsid w:val="00DD409A"/>
    <w:rsid w:val="00DD4174"/>
    <w:rsid w:val="00DD65CA"/>
    <w:rsid w:val="00DD710E"/>
    <w:rsid w:val="00DD73F3"/>
    <w:rsid w:val="00DD786C"/>
    <w:rsid w:val="00DD79FD"/>
    <w:rsid w:val="00DD7AE2"/>
    <w:rsid w:val="00DD7B20"/>
    <w:rsid w:val="00DD7B28"/>
    <w:rsid w:val="00DD7E4D"/>
    <w:rsid w:val="00DE032D"/>
    <w:rsid w:val="00DE1ED9"/>
    <w:rsid w:val="00DE2B93"/>
    <w:rsid w:val="00DE43BD"/>
    <w:rsid w:val="00DE57C4"/>
    <w:rsid w:val="00DE5D96"/>
    <w:rsid w:val="00DE6CE1"/>
    <w:rsid w:val="00DE7433"/>
    <w:rsid w:val="00DE7491"/>
    <w:rsid w:val="00DF01AE"/>
    <w:rsid w:val="00DF0477"/>
    <w:rsid w:val="00DF2308"/>
    <w:rsid w:val="00DF33AC"/>
    <w:rsid w:val="00DF3634"/>
    <w:rsid w:val="00DF379C"/>
    <w:rsid w:val="00DF3F5E"/>
    <w:rsid w:val="00DF4C20"/>
    <w:rsid w:val="00DF64DB"/>
    <w:rsid w:val="00DF6C3D"/>
    <w:rsid w:val="00E00504"/>
    <w:rsid w:val="00E01105"/>
    <w:rsid w:val="00E011F1"/>
    <w:rsid w:val="00E03086"/>
    <w:rsid w:val="00E04065"/>
    <w:rsid w:val="00E0426C"/>
    <w:rsid w:val="00E05CA2"/>
    <w:rsid w:val="00E120AA"/>
    <w:rsid w:val="00E121D2"/>
    <w:rsid w:val="00E1226B"/>
    <w:rsid w:val="00E125F5"/>
    <w:rsid w:val="00E12CEF"/>
    <w:rsid w:val="00E1335F"/>
    <w:rsid w:val="00E1591C"/>
    <w:rsid w:val="00E17B7E"/>
    <w:rsid w:val="00E201C8"/>
    <w:rsid w:val="00E20426"/>
    <w:rsid w:val="00E20C7A"/>
    <w:rsid w:val="00E21D23"/>
    <w:rsid w:val="00E22863"/>
    <w:rsid w:val="00E22AAF"/>
    <w:rsid w:val="00E2450B"/>
    <w:rsid w:val="00E2646D"/>
    <w:rsid w:val="00E30406"/>
    <w:rsid w:val="00E31B7E"/>
    <w:rsid w:val="00E31D38"/>
    <w:rsid w:val="00E333E7"/>
    <w:rsid w:val="00E344EE"/>
    <w:rsid w:val="00E352ED"/>
    <w:rsid w:val="00E3695A"/>
    <w:rsid w:val="00E36E56"/>
    <w:rsid w:val="00E40898"/>
    <w:rsid w:val="00E40CEE"/>
    <w:rsid w:val="00E43423"/>
    <w:rsid w:val="00E437DA"/>
    <w:rsid w:val="00E43AEE"/>
    <w:rsid w:val="00E4437B"/>
    <w:rsid w:val="00E45D4B"/>
    <w:rsid w:val="00E4674E"/>
    <w:rsid w:val="00E46A9E"/>
    <w:rsid w:val="00E50309"/>
    <w:rsid w:val="00E50476"/>
    <w:rsid w:val="00E537CB"/>
    <w:rsid w:val="00E54274"/>
    <w:rsid w:val="00E5486F"/>
    <w:rsid w:val="00E54A45"/>
    <w:rsid w:val="00E56797"/>
    <w:rsid w:val="00E5679E"/>
    <w:rsid w:val="00E56E8F"/>
    <w:rsid w:val="00E60E4B"/>
    <w:rsid w:val="00E61169"/>
    <w:rsid w:val="00E61199"/>
    <w:rsid w:val="00E6131C"/>
    <w:rsid w:val="00E61BC6"/>
    <w:rsid w:val="00E62C72"/>
    <w:rsid w:val="00E62D34"/>
    <w:rsid w:val="00E62F0A"/>
    <w:rsid w:val="00E637B6"/>
    <w:rsid w:val="00E64A71"/>
    <w:rsid w:val="00E64D93"/>
    <w:rsid w:val="00E65B20"/>
    <w:rsid w:val="00E66134"/>
    <w:rsid w:val="00E665E1"/>
    <w:rsid w:val="00E67500"/>
    <w:rsid w:val="00E678C1"/>
    <w:rsid w:val="00E70106"/>
    <w:rsid w:val="00E70774"/>
    <w:rsid w:val="00E71347"/>
    <w:rsid w:val="00E71B61"/>
    <w:rsid w:val="00E71E5D"/>
    <w:rsid w:val="00E72980"/>
    <w:rsid w:val="00E72DF8"/>
    <w:rsid w:val="00E73050"/>
    <w:rsid w:val="00E74815"/>
    <w:rsid w:val="00E758C4"/>
    <w:rsid w:val="00E75D66"/>
    <w:rsid w:val="00E76199"/>
    <w:rsid w:val="00E76730"/>
    <w:rsid w:val="00E7721F"/>
    <w:rsid w:val="00E80B7C"/>
    <w:rsid w:val="00E820F6"/>
    <w:rsid w:val="00E8276D"/>
    <w:rsid w:val="00E82D61"/>
    <w:rsid w:val="00E83BC1"/>
    <w:rsid w:val="00E83E5A"/>
    <w:rsid w:val="00E852F4"/>
    <w:rsid w:val="00E85A56"/>
    <w:rsid w:val="00E90418"/>
    <w:rsid w:val="00E906EF"/>
    <w:rsid w:val="00E91EDC"/>
    <w:rsid w:val="00E923DF"/>
    <w:rsid w:val="00E93FFC"/>
    <w:rsid w:val="00E954D3"/>
    <w:rsid w:val="00E954F1"/>
    <w:rsid w:val="00E959A1"/>
    <w:rsid w:val="00E95F00"/>
    <w:rsid w:val="00E9609B"/>
    <w:rsid w:val="00E966EE"/>
    <w:rsid w:val="00E96907"/>
    <w:rsid w:val="00E97FD1"/>
    <w:rsid w:val="00EA2D7C"/>
    <w:rsid w:val="00EA40A9"/>
    <w:rsid w:val="00EA4562"/>
    <w:rsid w:val="00EA4644"/>
    <w:rsid w:val="00EA494C"/>
    <w:rsid w:val="00EA4F6C"/>
    <w:rsid w:val="00EA57D8"/>
    <w:rsid w:val="00EA5C08"/>
    <w:rsid w:val="00EA63DB"/>
    <w:rsid w:val="00EB20A5"/>
    <w:rsid w:val="00EB2648"/>
    <w:rsid w:val="00EB2701"/>
    <w:rsid w:val="00EB2899"/>
    <w:rsid w:val="00EB32C8"/>
    <w:rsid w:val="00EB3476"/>
    <w:rsid w:val="00EB4122"/>
    <w:rsid w:val="00EB4A13"/>
    <w:rsid w:val="00EB6EBF"/>
    <w:rsid w:val="00EC07F8"/>
    <w:rsid w:val="00EC2FEC"/>
    <w:rsid w:val="00EC4800"/>
    <w:rsid w:val="00EC5311"/>
    <w:rsid w:val="00EC54BD"/>
    <w:rsid w:val="00EC5D26"/>
    <w:rsid w:val="00EC6E3D"/>
    <w:rsid w:val="00ED1B44"/>
    <w:rsid w:val="00ED38A4"/>
    <w:rsid w:val="00ED4E1D"/>
    <w:rsid w:val="00ED6300"/>
    <w:rsid w:val="00ED7D67"/>
    <w:rsid w:val="00EE0487"/>
    <w:rsid w:val="00EE1CDD"/>
    <w:rsid w:val="00EE3169"/>
    <w:rsid w:val="00EE5164"/>
    <w:rsid w:val="00EE5855"/>
    <w:rsid w:val="00EE6330"/>
    <w:rsid w:val="00EE70B6"/>
    <w:rsid w:val="00EE75D0"/>
    <w:rsid w:val="00EF01AE"/>
    <w:rsid w:val="00EF0B34"/>
    <w:rsid w:val="00EF24EB"/>
    <w:rsid w:val="00EF2F0B"/>
    <w:rsid w:val="00EF32AC"/>
    <w:rsid w:val="00EF3BB8"/>
    <w:rsid w:val="00EF576E"/>
    <w:rsid w:val="00EF7702"/>
    <w:rsid w:val="00EF7ACF"/>
    <w:rsid w:val="00F008F6"/>
    <w:rsid w:val="00F00BA9"/>
    <w:rsid w:val="00F00DB6"/>
    <w:rsid w:val="00F00ED1"/>
    <w:rsid w:val="00F0127A"/>
    <w:rsid w:val="00F020D0"/>
    <w:rsid w:val="00F0224E"/>
    <w:rsid w:val="00F02AFF"/>
    <w:rsid w:val="00F02C3A"/>
    <w:rsid w:val="00F03A8E"/>
    <w:rsid w:val="00F0411A"/>
    <w:rsid w:val="00F06595"/>
    <w:rsid w:val="00F073AA"/>
    <w:rsid w:val="00F074CC"/>
    <w:rsid w:val="00F07BCE"/>
    <w:rsid w:val="00F07C36"/>
    <w:rsid w:val="00F10152"/>
    <w:rsid w:val="00F10641"/>
    <w:rsid w:val="00F13ED0"/>
    <w:rsid w:val="00F14256"/>
    <w:rsid w:val="00F14655"/>
    <w:rsid w:val="00F14CF8"/>
    <w:rsid w:val="00F1518F"/>
    <w:rsid w:val="00F16652"/>
    <w:rsid w:val="00F169B7"/>
    <w:rsid w:val="00F16A3F"/>
    <w:rsid w:val="00F16F62"/>
    <w:rsid w:val="00F17332"/>
    <w:rsid w:val="00F20E24"/>
    <w:rsid w:val="00F21CD7"/>
    <w:rsid w:val="00F23684"/>
    <w:rsid w:val="00F24481"/>
    <w:rsid w:val="00F25C40"/>
    <w:rsid w:val="00F27FE2"/>
    <w:rsid w:val="00F306EF"/>
    <w:rsid w:val="00F31A20"/>
    <w:rsid w:val="00F32656"/>
    <w:rsid w:val="00F32DB4"/>
    <w:rsid w:val="00F33E62"/>
    <w:rsid w:val="00F34195"/>
    <w:rsid w:val="00F34325"/>
    <w:rsid w:val="00F34A6B"/>
    <w:rsid w:val="00F34C94"/>
    <w:rsid w:val="00F34F07"/>
    <w:rsid w:val="00F35132"/>
    <w:rsid w:val="00F35637"/>
    <w:rsid w:val="00F35D03"/>
    <w:rsid w:val="00F35EE3"/>
    <w:rsid w:val="00F36BAA"/>
    <w:rsid w:val="00F374F8"/>
    <w:rsid w:val="00F376CB"/>
    <w:rsid w:val="00F4026E"/>
    <w:rsid w:val="00F411CA"/>
    <w:rsid w:val="00F41E57"/>
    <w:rsid w:val="00F42771"/>
    <w:rsid w:val="00F42DE9"/>
    <w:rsid w:val="00F42F7C"/>
    <w:rsid w:val="00F43E60"/>
    <w:rsid w:val="00F449E2"/>
    <w:rsid w:val="00F45E42"/>
    <w:rsid w:val="00F46628"/>
    <w:rsid w:val="00F52468"/>
    <w:rsid w:val="00F52FEF"/>
    <w:rsid w:val="00F5316B"/>
    <w:rsid w:val="00F53748"/>
    <w:rsid w:val="00F53DD0"/>
    <w:rsid w:val="00F53E57"/>
    <w:rsid w:val="00F54580"/>
    <w:rsid w:val="00F54FA2"/>
    <w:rsid w:val="00F55309"/>
    <w:rsid w:val="00F56214"/>
    <w:rsid w:val="00F5651B"/>
    <w:rsid w:val="00F62614"/>
    <w:rsid w:val="00F639F9"/>
    <w:rsid w:val="00F63DCE"/>
    <w:rsid w:val="00F63E90"/>
    <w:rsid w:val="00F6459B"/>
    <w:rsid w:val="00F65C0E"/>
    <w:rsid w:val="00F70E6D"/>
    <w:rsid w:val="00F72F96"/>
    <w:rsid w:val="00F75C3D"/>
    <w:rsid w:val="00F75F2E"/>
    <w:rsid w:val="00F810D9"/>
    <w:rsid w:val="00F81382"/>
    <w:rsid w:val="00F82365"/>
    <w:rsid w:val="00F82AB7"/>
    <w:rsid w:val="00F83F66"/>
    <w:rsid w:val="00F84007"/>
    <w:rsid w:val="00F84908"/>
    <w:rsid w:val="00F8494B"/>
    <w:rsid w:val="00F84A3C"/>
    <w:rsid w:val="00F850FC"/>
    <w:rsid w:val="00F859FC"/>
    <w:rsid w:val="00F87265"/>
    <w:rsid w:val="00F8742D"/>
    <w:rsid w:val="00F874FB"/>
    <w:rsid w:val="00F87733"/>
    <w:rsid w:val="00F90377"/>
    <w:rsid w:val="00F91413"/>
    <w:rsid w:val="00F92956"/>
    <w:rsid w:val="00F93F0B"/>
    <w:rsid w:val="00F94F1D"/>
    <w:rsid w:val="00F95A65"/>
    <w:rsid w:val="00FA1186"/>
    <w:rsid w:val="00FA1405"/>
    <w:rsid w:val="00FA1874"/>
    <w:rsid w:val="00FA3E7C"/>
    <w:rsid w:val="00FA48CB"/>
    <w:rsid w:val="00FA4F4A"/>
    <w:rsid w:val="00FA5E6B"/>
    <w:rsid w:val="00FB14D6"/>
    <w:rsid w:val="00FB1823"/>
    <w:rsid w:val="00FB20C7"/>
    <w:rsid w:val="00FB30AE"/>
    <w:rsid w:val="00FB3BE0"/>
    <w:rsid w:val="00FB3DA8"/>
    <w:rsid w:val="00FB4A57"/>
    <w:rsid w:val="00FB75F5"/>
    <w:rsid w:val="00FB7C6E"/>
    <w:rsid w:val="00FB7F47"/>
    <w:rsid w:val="00FC0847"/>
    <w:rsid w:val="00FC18E4"/>
    <w:rsid w:val="00FC1B01"/>
    <w:rsid w:val="00FC2257"/>
    <w:rsid w:val="00FC2EB3"/>
    <w:rsid w:val="00FC3BA2"/>
    <w:rsid w:val="00FC4FCE"/>
    <w:rsid w:val="00FC530D"/>
    <w:rsid w:val="00FC5327"/>
    <w:rsid w:val="00FC6B08"/>
    <w:rsid w:val="00FC7500"/>
    <w:rsid w:val="00FD1498"/>
    <w:rsid w:val="00FD2E75"/>
    <w:rsid w:val="00FD2F7F"/>
    <w:rsid w:val="00FD4803"/>
    <w:rsid w:val="00FD5B55"/>
    <w:rsid w:val="00FD7484"/>
    <w:rsid w:val="00FD7808"/>
    <w:rsid w:val="00FE0064"/>
    <w:rsid w:val="00FE18DD"/>
    <w:rsid w:val="00FE34CA"/>
    <w:rsid w:val="00FE3736"/>
    <w:rsid w:val="00FE457B"/>
    <w:rsid w:val="00FE473E"/>
    <w:rsid w:val="00FE4DC8"/>
    <w:rsid w:val="00FE598A"/>
    <w:rsid w:val="00FE5A15"/>
    <w:rsid w:val="00FE5E6A"/>
    <w:rsid w:val="00FE64B0"/>
    <w:rsid w:val="00FE6927"/>
    <w:rsid w:val="00FE6CED"/>
    <w:rsid w:val="00FE73E4"/>
    <w:rsid w:val="00FE7632"/>
    <w:rsid w:val="00FF221A"/>
    <w:rsid w:val="00FF34FC"/>
    <w:rsid w:val="00FF462D"/>
    <w:rsid w:val="00FF4B27"/>
    <w:rsid w:val="00FF4F20"/>
    <w:rsid w:val="00FF5261"/>
    <w:rsid w:val="00FF7052"/>
    <w:rsid w:val="00FF7C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CA3"/>
    <w:pPr>
      <w:suppressAutoHyphens/>
    </w:pPr>
    <w:rPr>
      <w:rFonts w:eastAsia="SimSun" w:cs="Tahoma"/>
      <w:kern w:val="1"/>
      <w:sz w:val="24"/>
      <w:szCs w:val="24"/>
      <w:lang w:eastAsia="hi-IN" w:bidi="hi-IN"/>
    </w:rPr>
  </w:style>
  <w:style w:type="paragraph" w:styleId="Heading1">
    <w:name w:val="heading 1"/>
    <w:basedOn w:val="Normal"/>
    <w:link w:val="Heading1Char"/>
    <w:uiPriority w:val="1"/>
    <w:qFormat/>
    <w:rsid w:val="00052130"/>
    <w:pPr>
      <w:widowControl w:val="0"/>
      <w:suppressAutoHyphens w:val="0"/>
      <w:ind w:left="139"/>
      <w:outlineLvl w:val="0"/>
    </w:pPr>
    <w:rPr>
      <w:rFonts w:eastAsia="Times New Roman" w:cstheme="minorBidi"/>
      <w:b/>
      <w:bCs/>
      <w:kern w:val="0"/>
      <w:lang w:eastAsia="en-US" w:bidi="ar-SA"/>
    </w:rPr>
  </w:style>
  <w:style w:type="paragraph" w:styleId="Heading2">
    <w:name w:val="heading 2"/>
    <w:basedOn w:val="Normal"/>
    <w:link w:val="Heading2Char"/>
    <w:uiPriority w:val="1"/>
    <w:qFormat/>
    <w:rsid w:val="00052130"/>
    <w:pPr>
      <w:widowControl w:val="0"/>
      <w:suppressAutoHyphens w:val="0"/>
      <w:ind w:left="139"/>
      <w:outlineLvl w:val="1"/>
    </w:pPr>
    <w:rPr>
      <w:rFonts w:eastAsia="Times New Roman" w:cstheme="minorBidi"/>
      <w:kern w:val="0"/>
      <w:lang w:eastAsia="en-US" w:bidi="ar-SA"/>
    </w:rPr>
  </w:style>
  <w:style w:type="paragraph" w:styleId="Heading3">
    <w:name w:val="heading 3"/>
    <w:basedOn w:val="Normal"/>
    <w:next w:val="Normal"/>
    <w:link w:val="Heading3Char"/>
    <w:uiPriority w:val="9"/>
    <w:semiHidden/>
    <w:unhideWhenUsed/>
    <w:qFormat/>
    <w:rsid w:val="00E1226B"/>
    <w:pPr>
      <w:keepNext/>
      <w:keepLines/>
      <w:spacing w:before="200"/>
      <w:outlineLvl w:val="2"/>
    </w:pPr>
    <w:rPr>
      <w:rFonts w:asciiTheme="majorHAnsi" w:eastAsiaTheme="majorEastAsia" w:hAnsiTheme="majorHAnsi" w:cs="Mangal"/>
      <w:b/>
      <w:bCs/>
      <w:color w:val="4F81BD"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BB2CA3"/>
  </w:style>
  <w:style w:type="character" w:customStyle="1" w:styleId="WW8Num1z1">
    <w:name w:val="WW8Num1z1"/>
    <w:rsid w:val="00BB2CA3"/>
  </w:style>
  <w:style w:type="character" w:customStyle="1" w:styleId="WW8Num1z2">
    <w:name w:val="WW8Num1z2"/>
    <w:rsid w:val="00BB2CA3"/>
  </w:style>
  <w:style w:type="character" w:customStyle="1" w:styleId="WW8Num1z3">
    <w:name w:val="WW8Num1z3"/>
    <w:rsid w:val="00BB2CA3"/>
  </w:style>
  <w:style w:type="character" w:customStyle="1" w:styleId="WW8Num1z4">
    <w:name w:val="WW8Num1z4"/>
    <w:rsid w:val="00BB2CA3"/>
  </w:style>
  <w:style w:type="character" w:customStyle="1" w:styleId="WW8Num1z5">
    <w:name w:val="WW8Num1z5"/>
    <w:rsid w:val="00BB2CA3"/>
  </w:style>
  <w:style w:type="character" w:customStyle="1" w:styleId="WW8Num1z6">
    <w:name w:val="WW8Num1z6"/>
    <w:rsid w:val="00BB2CA3"/>
  </w:style>
  <w:style w:type="character" w:customStyle="1" w:styleId="WW8Num1z7">
    <w:name w:val="WW8Num1z7"/>
    <w:rsid w:val="00BB2CA3"/>
  </w:style>
  <w:style w:type="character" w:customStyle="1" w:styleId="WW8Num1z8">
    <w:name w:val="WW8Num1z8"/>
    <w:rsid w:val="00BB2CA3"/>
  </w:style>
  <w:style w:type="character" w:customStyle="1" w:styleId="WW8Num2z0">
    <w:name w:val="WW8Num2z0"/>
    <w:rsid w:val="00BB2CA3"/>
  </w:style>
  <w:style w:type="character" w:customStyle="1" w:styleId="WW8Num2z1">
    <w:name w:val="WW8Num2z1"/>
    <w:rsid w:val="00BB2CA3"/>
  </w:style>
  <w:style w:type="character" w:customStyle="1" w:styleId="WW8Num2z2">
    <w:name w:val="WW8Num2z2"/>
    <w:rsid w:val="00BB2CA3"/>
  </w:style>
  <w:style w:type="character" w:customStyle="1" w:styleId="WW8Num2z3">
    <w:name w:val="WW8Num2z3"/>
    <w:rsid w:val="00BB2CA3"/>
  </w:style>
  <w:style w:type="character" w:customStyle="1" w:styleId="WW8Num2z4">
    <w:name w:val="WW8Num2z4"/>
    <w:rsid w:val="00BB2CA3"/>
  </w:style>
  <w:style w:type="character" w:customStyle="1" w:styleId="WW8Num2z5">
    <w:name w:val="WW8Num2z5"/>
    <w:rsid w:val="00BB2CA3"/>
  </w:style>
  <w:style w:type="character" w:customStyle="1" w:styleId="WW8Num2z6">
    <w:name w:val="WW8Num2z6"/>
    <w:rsid w:val="00BB2CA3"/>
  </w:style>
  <w:style w:type="character" w:customStyle="1" w:styleId="WW8Num2z7">
    <w:name w:val="WW8Num2z7"/>
    <w:rsid w:val="00BB2CA3"/>
  </w:style>
  <w:style w:type="character" w:customStyle="1" w:styleId="WW8Num2z8">
    <w:name w:val="WW8Num2z8"/>
    <w:rsid w:val="00BB2CA3"/>
  </w:style>
  <w:style w:type="character" w:customStyle="1" w:styleId="WW-DefaultParagraphFont">
    <w:name w:val="WW-Default Paragraph Font"/>
    <w:rsid w:val="00BB2CA3"/>
  </w:style>
  <w:style w:type="character" w:customStyle="1" w:styleId="WW-DefaultParagraphFont1">
    <w:name w:val="WW-Default Paragraph Font1"/>
    <w:rsid w:val="00BB2CA3"/>
  </w:style>
  <w:style w:type="character" w:customStyle="1" w:styleId="Absatz-Standardschriftart">
    <w:name w:val="Absatz-Standardschriftart"/>
    <w:rsid w:val="00BB2CA3"/>
  </w:style>
  <w:style w:type="character" w:customStyle="1" w:styleId="WW-Absatz-Standardschriftart">
    <w:name w:val="WW-Absatz-Standardschriftart"/>
    <w:rsid w:val="00BB2CA3"/>
  </w:style>
  <w:style w:type="character" w:customStyle="1" w:styleId="WW-DefaultParagraphFont11">
    <w:name w:val="WW-Default Paragraph Font11"/>
    <w:rsid w:val="00BB2CA3"/>
  </w:style>
  <w:style w:type="character" w:customStyle="1" w:styleId="WW-Absatz-Standardschriftart1">
    <w:name w:val="WW-Absatz-Standardschriftart1"/>
    <w:rsid w:val="00BB2CA3"/>
  </w:style>
  <w:style w:type="character" w:customStyle="1" w:styleId="WW-Absatz-Standardschriftart11">
    <w:name w:val="WW-Absatz-Standardschriftart11"/>
    <w:rsid w:val="00BB2CA3"/>
  </w:style>
  <w:style w:type="character" w:customStyle="1" w:styleId="WW-Absatz-Standardschriftart111">
    <w:name w:val="WW-Absatz-Standardschriftart111"/>
    <w:rsid w:val="00BB2CA3"/>
  </w:style>
  <w:style w:type="character" w:customStyle="1" w:styleId="WW-Absatz-Standardschriftart1111">
    <w:name w:val="WW-Absatz-Standardschriftart1111"/>
    <w:rsid w:val="00BB2CA3"/>
  </w:style>
  <w:style w:type="character" w:customStyle="1" w:styleId="WW-DefaultParagraphFont111">
    <w:name w:val="WW-Default Paragraph Font111"/>
    <w:rsid w:val="00BB2CA3"/>
  </w:style>
  <w:style w:type="character" w:customStyle="1" w:styleId="WW-Absatz-Standardschriftart11111">
    <w:name w:val="WW-Absatz-Standardschriftart11111"/>
    <w:rsid w:val="00BB2CA3"/>
  </w:style>
  <w:style w:type="character" w:customStyle="1" w:styleId="WW-Absatz-Standardschriftart111111">
    <w:name w:val="WW-Absatz-Standardschriftart111111"/>
    <w:rsid w:val="00BB2CA3"/>
  </w:style>
  <w:style w:type="character" w:customStyle="1" w:styleId="WW-DefaultParagraphFont1111">
    <w:name w:val="WW-Default Paragraph Font1111"/>
    <w:rsid w:val="00BB2CA3"/>
  </w:style>
  <w:style w:type="character" w:customStyle="1" w:styleId="WW-Absatz-Standardschriftart1111111">
    <w:name w:val="WW-Absatz-Standardschriftart1111111"/>
    <w:rsid w:val="00BB2CA3"/>
  </w:style>
  <w:style w:type="character" w:customStyle="1" w:styleId="WW-Absatz-Standardschriftart11111111">
    <w:name w:val="WW-Absatz-Standardschriftart11111111"/>
    <w:rsid w:val="00BB2CA3"/>
  </w:style>
  <w:style w:type="character" w:customStyle="1" w:styleId="WW-Absatz-Standardschriftart111111111">
    <w:name w:val="WW-Absatz-Standardschriftart111111111"/>
    <w:rsid w:val="00BB2CA3"/>
  </w:style>
  <w:style w:type="character" w:customStyle="1" w:styleId="WW-DefaultParagraphFont11111">
    <w:name w:val="WW-Default Paragraph Font11111"/>
    <w:rsid w:val="00BB2CA3"/>
  </w:style>
  <w:style w:type="character" w:customStyle="1" w:styleId="WW8Num5z1">
    <w:name w:val="WW8Num5z1"/>
    <w:rsid w:val="00BB2CA3"/>
    <w:rPr>
      <w:rFonts w:ascii="Courier New" w:hAnsi="Courier New" w:cs="Courier New"/>
    </w:rPr>
  </w:style>
  <w:style w:type="character" w:customStyle="1" w:styleId="WW8Num5z2">
    <w:name w:val="WW8Num5z2"/>
    <w:rsid w:val="00BB2CA3"/>
    <w:rPr>
      <w:rFonts w:ascii="Wingdings" w:hAnsi="Wingdings" w:cs="Wingdings"/>
    </w:rPr>
  </w:style>
  <w:style w:type="character" w:customStyle="1" w:styleId="WW8Num5z3">
    <w:name w:val="WW8Num5z3"/>
    <w:rsid w:val="00BB2CA3"/>
    <w:rPr>
      <w:rFonts w:ascii="Symbol" w:hAnsi="Symbol" w:cs="Symbol"/>
    </w:rPr>
  </w:style>
  <w:style w:type="character" w:customStyle="1" w:styleId="WW-Absatz-Standardschriftart1111111111">
    <w:name w:val="WW-Absatz-Standardschriftart1111111111"/>
    <w:rsid w:val="00BB2CA3"/>
  </w:style>
  <w:style w:type="character" w:customStyle="1" w:styleId="WW-Absatz-Standardschriftart11111111111">
    <w:name w:val="WW-Absatz-Standardschriftart11111111111"/>
    <w:rsid w:val="00BB2CA3"/>
  </w:style>
  <w:style w:type="character" w:customStyle="1" w:styleId="WW-Absatz-Standardschriftart111111111111">
    <w:name w:val="WW-Absatz-Standardschriftart111111111111"/>
    <w:rsid w:val="00BB2CA3"/>
  </w:style>
  <w:style w:type="character" w:customStyle="1" w:styleId="WW-Absatz-Standardschriftart1111111111111">
    <w:name w:val="WW-Absatz-Standardschriftart1111111111111"/>
    <w:rsid w:val="00BB2CA3"/>
  </w:style>
  <w:style w:type="character" w:customStyle="1" w:styleId="WW-DefaultParagraphFont111111">
    <w:name w:val="WW-Default Paragraph Font111111"/>
    <w:rsid w:val="00BB2CA3"/>
  </w:style>
  <w:style w:type="character" w:customStyle="1" w:styleId="WW-Absatz-Standardschriftart11111111111111">
    <w:name w:val="WW-Absatz-Standardschriftart11111111111111"/>
    <w:rsid w:val="00BB2CA3"/>
  </w:style>
  <w:style w:type="character" w:customStyle="1" w:styleId="WW-Absatz-Standardschriftart111111111111111">
    <w:name w:val="WW-Absatz-Standardschriftart111111111111111"/>
    <w:rsid w:val="00BB2CA3"/>
  </w:style>
  <w:style w:type="character" w:customStyle="1" w:styleId="WW-Absatz-Standardschriftart1111111111111111">
    <w:name w:val="WW-Absatz-Standardschriftart1111111111111111"/>
    <w:rsid w:val="00BB2CA3"/>
  </w:style>
  <w:style w:type="character" w:customStyle="1" w:styleId="WW-Absatz-Standardschriftart11111111111111111">
    <w:name w:val="WW-Absatz-Standardschriftart11111111111111111"/>
    <w:rsid w:val="00BB2CA3"/>
  </w:style>
  <w:style w:type="character" w:customStyle="1" w:styleId="WW-Absatz-Standardschriftart111111111111111111">
    <w:name w:val="WW-Absatz-Standardschriftart111111111111111111"/>
    <w:rsid w:val="00BB2CA3"/>
  </w:style>
  <w:style w:type="character" w:customStyle="1" w:styleId="WW-Absatz-Standardschriftart1111111111111111111">
    <w:name w:val="WW-Absatz-Standardschriftart1111111111111111111"/>
    <w:rsid w:val="00BB2CA3"/>
  </w:style>
  <w:style w:type="character" w:customStyle="1" w:styleId="WW-DefaultParagraphFont1111111">
    <w:name w:val="WW-Default Paragraph Font1111111"/>
    <w:rsid w:val="00BB2CA3"/>
  </w:style>
  <w:style w:type="character" w:customStyle="1" w:styleId="WW-Absatz-Standardschriftart11111111111111111111">
    <w:name w:val="WW-Absatz-Standardschriftart11111111111111111111"/>
    <w:rsid w:val="00BB2CA3"/>
  </w:style>
  <w:style w:type="character" w:customStyle="1" w:styleId="WW-Absatz-Standardschriftart111111111111111111111">
    <w:name w:val="WW-Absatz-Standardschriftart111111111111111111111"/>
    <w:rsid w:val="00BB2CA3"/>
  </w:style>
  <w:style w:type="character" w:customStyle="1" w:styleId="WW-Absatz-Standardschriftart1111111111111111111111">
    <w:name w:val="WW-Absatz-Standardschriftart1111111111111111111111"/>
    <w:rsid w:val="00BB2CA3"/>
  </w:style>
  <w:style w:type="character" w:customStyle="1" w:styleId="WW-DefaultParagraphFont11111111">
    <w:name w:val="WW-Default Paragraph Font11111111"/>
    <w:rsid w:val="00BB2CA3"/>
  </w:style>
  <w:style w:type="character" w:customStyle="1" w:styleId="WW-Absatz-Standardschriftart11111111111111111111111">
    <w:name w:val="WW-Absatz-Standardschriftart11111111111111111111111"/>
    <w:rsid w:val="00BB2CA3"/>
  </w:style>
  <w:style w:type="character" w:customStyle="1" w:styleId="WW-Absatz-Standardschriftart111111111111111111111111">
    <w:name w:val="WW-Absatz-Standardschriftart111111111111111111111111"/>
    <w:rsid w:val="00BB2CA3"/>
  </w:style>
  <w:style w:type="character" w:customStyle="1" w:styleId="WW-DefaultParagraphFont111111111">
    <w:name w:val="WW-Default Paragraph Font111111111"/>
    <w:rsid w:val="00BB2CA3"/>
  </w:style>
  <w:style w:type="character" w:customStyle="1" w:styleId="WW-Absatz-Standardschriftart1111111111111111111111111">
    <w:name w:val="WW-Absatz-Standardschriftart1111111111111111111111111"/>
    <w:rsid w:val="00BB2CA3"/>
  </w:style>
  <w:style w:type="character" w:customStyle="1" w:styleId="WW-Absatz-Standardschriftart11111111111111111111111111">
    <w:name w:val="WW-Absatz-Standardschriftart11111111111111111111111111"/>
    <w:rsid w:val="00BB2CA3"/>
  </w:style>
  <w:style w:type="character" w:customStyle="1" w:styleId="WW-DefaultParagraphFont1111111111">
    <w:name w:val="WW-Default Paragraph Font1111111111"/>
    <w:rsid w:val="00BB2CA3"/>
  </w:style>
  <w:style w:type="character" w:customStyle="1" w:styleId="WW-Absatz-Standardschriftart111111111111111111111111111">
    <w:name w:val="WW-Absatz-Standardschriftart111111111111111111111111111"/>
    <w:rsid w:val="00BB2CA3"/>
  </w:style>
  <w:style w:type="character" w:customStyle="1" w:styleId="WW-Absatz-Standardschriftart1111111111111111111111111111">
    <w:name w:val="WW-Absatz-Standardschriftart1111111111111111111111111111"/>
    <w:rsid w:val="00BB2CA3"/>
  </w:style>
  <w:style w:type="character" w:customStyle="1" w:styleId="WW-DefaultParagraphFont11111111111">
    <w:name w:val="WW-Default Paragraph Font11111111111"/>
    <w:rsid w:val="00BB2CA3"/>
  </w:style>
  <w:style w:type="character" w:customStyle="1" w:styleId="WW-Absatz-Standardschriftart11111111111111111111111111111">
    <w:name w:val="WW-Absatz-Standardschriftart11111111111111111111111111111"/>
    <w:rsid w:val="00BB2CA3"/>
  </w:style>
  <w:style w:type="character" w:customStyle="1" w:styleId="WW-Absatz-Standardschriftart111111111111111111111111111111">
    <w:name w:val="WW-Absatz-Standardschriftart111111111111111111111111111111"/>
    <w:rsid w:val="00BB2CA3"/>
  </w:style>
  <w:style w:type="character" w:customStyle="1" w:styleId="WW-Absatz-Standardschriftart1111111111111111111111111111111">
    <w:name w:val="WW-Absatz-Standardschriftart1111111111111111111111111111111"/>
    <w:rsid w:val="00BB2CA3"/>
  </w:style>
  <w:style w:type="character" w:customStyle="1" w:styleId="WW-Absatz-Standardschriftart11111111111111111111111111111111">
    <w:name w:val="WW-Absatz-Standardschriftart11111111111111111111111111111111"/>
    <w:rsid w:val="00BB2CA3"/>
  </w:style>
  <w:style w:type="character" w:customStyle="1" w:styleId="WW-Absatz-Standardschriftart111111111111111111111111111111111">
    <w:name w:val="WW-Absatz-Standardschriftart111111111111111111111111111111111"/>
    <w:rsid w:val="00BB2CA3"/>
  </w:style>
  <w:style w:type="character" w:customStyle="1" w:styleId="WW-Absatz-Standardschriftart1111111111111111111111111111111111">
    <w:name w:val="WW-Absatz-Standardschriftart1111111111111111111111111111111111"/>
    <w:rsid w:val="00BB2CA3"/>
  </w:style>
  <w:style w:type="character" w:customStyle="1" w:styleId="WW-DefaultParagraphFont111111111111">
    <w:name w:val="WW-Default Paragraph Font111111111111"/>
    <w:rsid w:val="00BB2CA3"/>
  </w:style>
  <w:style w:type="character" w:customStyle="1" w:styleId="WW-Absatz-Standardschriftart11111111111111111111111111111111111">
    <w:name w:val="WW-Absatz-Standardschriftart11111111111111111111111111111111111"/>
    <w:rsid w:val="00BB2CA3"/>
  </w:style>
  <w:style w:type="character" w:customStyle="1" w:styleId="WW-Absatz-Standardschriftart111111111111111111111111111111111111">
    <w:name w:val="WW-Absatz-Standardschriftart111111111111111111111111111111111111"/>
    <w:rsid w:val="00BB2CA3"/>
  </w:style>
  <w:style w:type="character" w:customStyle="1" w:styleId="WW-Absatz-Standardschriftart1111111111111111111111111111111111111">
    <w:name w:val="WW-Absatz-Standardschriftart1111111111111111111111111111111111111"/>
    <w:rsid w:val="00BB2CA3"/>
  </w:style>
  <w:style w:type="character" w:customStyle="1" w:styleId="WW-Absatz-Standardschriftart11111111111111111111111111111111111111">
    <w:name w:val="WW-Absatz-Standardschriftart11111111111111111111111111111111111111"/>
    <w:rsid w:val="00BB2CA3"/>
  </w:style>
  <w:style w:type="character" w:customStyle="1" w:styleId="WW-Absatz-Standardschriftart111111111111111111111111111111111111111">
    <w:name w:val="WW-Absatz-Standardschriftart111111111111111111111111111111111111111"/>
    <w:rsid w:val="00BB2CA3"/>
  </w:style>
  <w:style w:type="character" w:customStyle="1" w:styleId="RTFNum21">
    <w:name w:val="RTF_Num 2 1"/>
    <w:rsid w:val="00BB2CA3"/>
  </w:style>
  <w:style w:type="character" w:customStyle="1" w:styleId="RTFNum22">
    <w:name w:val="RTF_Num 2 2"/>
    <w:rsid w:val="00BB2CA3"/>
  </w:style>
  <w:style w:type="character" w:customStyle="1" w:styleId="RTFNum23">
    <w:name w:val="RTF_Num 2 3"/>
    <w:rsid w:val="00BB2CA3"/>
  </w:style>
  <w:style w:type="character" w:customStyle="1" w:styleId="RTFNum24">
    <w:name w:val="RTF_Num 2 4"/>
    <w:rsid w:val="00BB2CA3"/>
  </w:style>
  <w:style w:type="character" w:customStyle="1" w:styleId="RTFNum25">
    <w:name w:val="RTF_Num 2 5"/>
    <w:rsid w:val="00BB2CA3"/>
  </w:style>
  <w:style w:type="character" w:customStyle="1" w:styleId="RTFNum26">
    <w:name w:val="RTF_Num 2 6"/>
    <w:rsid w:val="00BB2CA3"/>
  </w:style>
  <w:style w:type="character" w:customStyle="1" w:styleId="RTFNum27">
    <w:name w:val="RTF_Num 2 7"/>
    <w:rsid w:val="00BB2CA3"/>
  </w:style>
  <w:style w:type="character" w:customStyle="1" w:styleId="RTFNum28">
    <w:name w:val="RTF_Num 2 8"/>
    <w:rsid w:val="00BB2CA3"/>
  </w:style>
  <w:style w:type="character" w:customStyle="1" w:styleId="RTFNum29">
    <w:name w:val="RTF_Num 2 9"/>
    <w:rsid w:val="00BB2CA3"/>
  </w:style>
  <w:style w:type="character" w:customStyle="1" w:styleId="FootnoteReference1">
    <w:name w:val="Footnote Reference1"/>
    <w:rsid w:val="00BB2CA3"/>
  </w:style>
  <w:style w:type="character" w:customStyle="1" w:styleId="BalloonTextChar">
    <w:name w:val="Balloon Text Char"/>
    <w:basedOn w:val="WW-DefaultParagraphFont11111111111"/>
    <w:rsid w:val="00BB2CA3"/>
  </w:style>
  <w:style w:type="character" w:customStyle="1" w:styleId="HeaderChar">
    <w:name w:val="Header Char"/>
    <w:basedOn w:val="WW-DefaultParagraphFont11111111111"/>
    <w:rsid w:val="00BB2CA3"/>
  </w:style>
  <w:style w:type="character" w:customStyle="1" w:styleId="FooterChar">
    <w:name w:val="Footer Char"/>
    <w:basedOn w:val="WW-DefaultParagraphFont11111111111"/>
    <w:rsid w:val="00BB2CA3"/>
  </w:style>
  <w:style w:type="character" w:customStyle="1" w:styleId="NumberingSymbols">
    <w:name w:val="Numbering Symbols"/>
    <w:rsid w:val="00BB2CA3"/>
  </w:style>
  <w:style w:type="character" w:customStyle="1" w:styleId="ListLabel1">
    <w:name w:val="ListLabel 1"/>
    <w:rsid w:val="00BB2CA3"/>
    <w:rPr>
      <w:rFonts w:cs="Courier New"/>
    </w:rPr>
  </w:style>
  <w:style w:type="character" w:customStyle="1" w:styleId="Bullets">
    <w:name w:val="Bullets"/>
    <w:rsid w:val="00BB2CA3"/>
    <w:rPr>
      <w:rFonts w:ascii="OpenSymbol" w:eastAsia="OpenSymbol" w:hAnsi="OpenSymbol" w:cs="OpenSymbol"/>
    </w:rPr>
  </w:style>
  <w:style w:type="character" w:styleId="Hyperlink">
    <w:name w:val="Hyperlink"/>
    <w:rsid w:val="00BB2CA3"/>
    <w:rPr>
      <w:color w:val="000080"/>
      <w:u w:val="single"/>
    </w:rPr>
  </w:style>
  <w:style w:type="paragraph" w:customStyle="1" w:styleId="Heading">
    <w:name w:val="Heading"/>
    <w:basedOn w:val="Normal"/>
    <w:next w:val="BodyText"/>
    <w:rsid w:val="00BB2CA3"/>
    <w:pPr>
      <w:keepNext/>
      <w:spacing w:before="240" w:after="120"/>
    </w:pPr>
    <w:rPr>
      <w:rFonts w:ascii="Arial" w:hAnsi="Arial" w:cs="Mangal"/>
      <w:sz w:val="28"/>
      <w:szCs w:val="28"/>
    </w:rPr>
  </w:style>
  <w:style w:type="paragraph" w:styleId="BodyText">
    <w:name w:val="Body Text"/>
    <w:basedOn w:val="Normal"/>
    <w:link w:val="BodyTextChar"/>
    <w:uiPriority w:val="1"/>
    <w:qFormat/>
    <w:rsid w:val="00BB2CA3"/>
    <w:pPr>
      <w:spacing w:after="120"/>
    </w:pPr>
  </w:style>
  <w:style w:type="paragraph" w:styleId="List">
    <w:name w:val="List"/>
    <w:basedOn w:val="BodyText"/>
    <w:rsid w:val="00BB2CA3"/>
    <w:rPr>
      <w:rFonts w:cs="Mangal"/>
    </w:rPr>
  </w:style>
  <w:style w:type="paragraph" w:styleId="Caption">
    <w:name w:val="caption"/>
    <w:basedOn w:val="Normal"/>
    <w:qFormat/>
    <w:rsid w:val="00BB2CA3"/>
    <w:pPr>
      <w:suppressLineNumbers/>
      <w:spacing w:before="120" w:after="120"/>
    </w:pPr>
    <w:rPr>
      <w:rFonts w:cs="Mangal"/>
      <w:i/>
      <w:iCs/>
    </w:rPr>
  </w:style>
  <w:style w:type="paragraph" w:customStyle="1" w:styleId="Index">
    <w:name w:val="Index"/>
    <w:basedOn w:val="Normal"/>
    <w:rsid w:val="00BB2CA3"/>
    <w:pPr>
      <w:suppressLineNumbers/>
    </w:pPr>
    <w:rPr>
      <w:rFonts w:cs="Mangal"/>
    </w:rPr>
  </w:style>
  <w:style w:type="paragraph" w:customStyle="1" w:styleId="Caption1">
    <w:name w:val="Caption1"/>
    <w:basedOn w:val="Normal"/>
    <w:rsid w:val="00BB2CA3"/>
  </w:style>
  <w:style w:type="paragraph" w:styleId="Header">
    <w:name w:val="header"/>
    <w:basedOn w:val="Normal"/>
    <w:rsid w:val="00BB2CA3"/>
    <w:pPr>
      <w:suppressLineNumbers/>
    </w:pPr>
  </w:style>
  <w:style w:type="paragraph" w:styleId="Footer">
    <w:name w:val="footer"/>
    <w:basedOn w:val="Normal"/>
    <w:rsid w:val="00BB2CA3"/>
    <w:pPr>
      <w:suppressLineNumbers/>
    </w:pPr>
  </w:style>
  <w:style w:type="paragraph" w:styleId="ListParagraph">
    <w:name w:val="List Paragraph"/>
    <w:basedOn w:val="Normal"/>
    <w:uiPriority w:val="34"/>
    <w:qFormat/>
    <w:rsid w:val="00BB2CA3"/>
  </w:style>
  <w:style w:type="paragraph" w:customStyle="1" w:styleId="Headerleft">
    <w:name w:val="Header left"/>
    <w:basedOn w:val="Normal"/>
    <w:rsid w:val="00BB2CA3"/>
    <w:pPr>
      <w:suppressLineNumbers/>
    </w:pPr>
  </w:style>
  <w:style w:type="paragraph" w:customStyle="1" w:styleId="FootnoteText1">
    <w:name w:val="Footnote Text1"/>
    <w:basedOn w:val="Normal"/>
    <w:rsid w:val="00BB2CA3"/>
  </w:style>
  <w:style w:type="paragraph" w:styleId="BalloonText">
    <w:name w:val="Balloon Text"/>
    <w:basedOn w:val="Normal"/>
    <w:rsid w:val="00BB2CA3"/>
  </w:style>
  <w:style w:type="paragraph" w:customStyle="1" w:styleId="Section">
    <w:name w:val="Section"/>
    <w:uiPriority w:val="99"/>
    <w:rsid w:val="00BB2CA3"/>
    <w:pPr>
      <w:widowControl w:val="0"/>
      <w:suppressAutoHyphens/>
      <w:spacing w:before="360" w:after="180"/>
    </w:pPr>
    <w:rPr>
      <w:rFonts w:eastAsia="SimSun" w:cs="Mangal"/>
      <w:b/>
      <w:bCs/>
      <w:sz w:val="24"/>
      <w:szCs w:val="24"/>
      <w:lang w:eastAsia="hi-IN" w:bidi="hi-IN"/>
    </w:rPr>
  </w:style>
  <w:style w:type="paragraph" w:customStyle="1" w:styleId="1indent">
    <w:name w:val="1 indent"/>
    <w:uiPriority w:val="99"/>
    <w:rsid w:val="00BB2CA3"/>
    <w:pPr>
      <w:widowControl w:val="0"/>
      <w:tabs>
        <w:tab w:val="left" w:pos="360"/>
      </w:tabs>
      <w:suppressAutoHyphens/>
      <w:ind w:left="360" w:hanging="360"/>
    </w:pPr>
    <w:rPr>
      <w:rFonts w:eastAsia="SimSun" w:cs="Mangal"/>
      <w:sz w:val="24"/>
      <w:szCs w:val="24"/>
      <w:lang w:eastAsia="hi-IN" w:bidi="hi-IN"/>
    </w:rPr>
  </w:style>
  <w:style w:type="paragraph" w:customStyle="1" w:styleId="2indent">
    <w:name w:val="2 indent"/>
    <w:uiPriority w:val="99"/>
    <w:rsid w:val="00BB2CA3"/>
    <w:pPr>
      <w:widowControl w:val="0"/>
      <w:tabs>
        <w:tab w:val="left" w:pos="810"/>
      </w:tabs>
      <w:suppressAutoHyphens/>
      <w:ind w:left="810" w:hanging="450"/>
    </w:pPr>
    <w:rPr>
      <w:rFonts w:eastAsia="SimSun" w:cs="Mangal"/>
      <w:sz w:val="24"/>
      <w:szCs w:val="24"/>
      <w:lang w:eastAsia="hi-IN" w:bidi="hi-IN"/>
    </w:rPr>
  </w:style>
  <w:style w:type="paragraph" w:customStyle="1" w:styleId="WW-Default">
    <w:name w:val="WW-Default"/>
    <w:rsid w:val="00BB2CA3"/>
    <w:pPr>
      <w:widowControl w:val="0"/>
      <w:suppressAutoHyphens/>
    </w:pPr>
    <w:rPr>
      <w:rFonts w:eastAsia="ヒラギノ角ゴ Pro W3"/>
      <w:color w:val="000000"/>
      <w:kern w:val="1"/>
      <w:sz w:val="24"/>
      <w:lang w:eastAsia="hi-IN" w:bidi="hi-IN"/>
    </w:rPr>
  </w:style>
  <w:style w:type="paragraph" w:customStyle="1" w:styleId="CM30">
    <w:name w:val="CM30"/>
    <w:basedOn w:val="Normal"/>
    <w:next w:val="Normal"/>
    <w:rsid w:val="00BB2CA3"/>
    <w:rPr>
      <w:rFonts w:cs="Mangal"/>
    </w:rPr>
  </w:style>
  <w:style w:type="paragraph" w:customStyle="1" w:styleId="TableContents">
    <w:name w:val="Table Contents"/>
    <w:basedOn w:val="Normal"/>
    <w:rsid w:val="00BB2CA3"/>
    <w:pPr>
      <w:suppressLineNumbers/>
    </w:pPr>
  </w:style>
  <w:style w:type="paragraph" w:customStyle="1" w:styleId="TableHeading">
    <w:name w:val="Table Heading"/>
    <w:basedOn w:val="TableContents"/>
    <w:rsid w:val="00BB2CA3"/>
    <w:pPr>
      <w:jc w:val="center"/>
    </w:pPr>
    <w:rPr>
      <w:b/>
      <w:bCs/>
    </w:rPr>
  </w:style>
  <w:style w:type="paragraph" w:customStyle="1" w:styleId="PreformattedText">
    <w:name w:val="Preformatted Text"/>
    <w:basedOn w:val="Normal"/>
    <w:rsid w:val="00BB2CA3"/>
    <w:rPr>
      <w:rFonts w:ascii="Courier New" w:eastAsia="NSimSun" w:hAnsi="Courier New" w:cs="Courier New"/>
      <w:sz w:val="20"/>
      <w:szCs w:val="20"/>
    </w:rPr>
  </w:style>
  <w:style w:type="character" w:styleId="CommentReference">
    <w:name w:val="annotation reference"/>
    <w:basedOn w:val="DefaultParagraphFont"/>
    <w:uiPriority w:val="99"/>
    <w:semiHidden/>
    <w:unhideWhenUsed/>
    <w:rsid w:val="003065B3"/>
    <w:rPr>
      <w:sz w:val="16"/>
      <w:szCs w:val="16"/>
    </w:rPr>
  </w:style>
  <w:style w:type="paragraph" w:styleId="CommentText">
    <w:name w:val="annotation text"/>
    <w:basedOn w:val="Normal"/>
    <w:link w:val="CommentTextChar"/>
    <w:uiPriority w:val="99"/>
    <w:semiHidden/>
    <w:unhideWhenUsed/>
    <w:rsid w:val="003065B3"/>
    <w:rPr>
      <w:rFonts w:cs="Mangal"/>
      <w:sz w:val="20"/>
      <w:szCs w:val="18"/>
    </w:rPr>
  </w:style>
  <w:style w:type="character" w:customStyle="1" w:styleId="CommentTextChar">
    <w:name w:val="Comment Text Char"/>
    <w:basedOn w:val="DefaultParagraphFont"/>
    <w:link w:val="CommentText"/>
    <w:uiPriority w:val="99"/>
    <w:semiHidden/>
    <w:rsid w:val="003065B3"/>
    <w:rPr>
      <w:rFonts w:eastAsia="SimSun"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3065B3"/>
    <w:rPr>
      <w:b/>
      <w:bCs/>
    </w:rPr>
  </w:style>
  <w:style w:type="character" w:customStyle="1" w:styleId="CommentSubjectChar">
    <w:name w:val="Comment Subject Char"/>
    <w:basedOn w:val="CommentTextChar"/>
    <w:link w:val="CommentSubject"/>
    <w:uiPriority w:val="99"/>
    <w:semiHidden/>
    <w:rsid w:val="003065B3"/>
    <w:rPr>
      <w:rFonts w:eastAsia="SimSun" w:cs="Mangal"/>
      <w:b/>
      <w:bCs/>
      <w:kern w:val="1"/>
      <w:szCs w:val="18"/>
      <w:lang w:eastAsia="hi-IN" w:bidi="hi-IN"/>
    </w:rPr>
  </w:style>
  <w:style w:type="character" w:customStyle="1" w:styleId="Heading1Char">
    <w:name w:val="Heading 1 Char"/>
    <w:basedOn w:val="DefaultParagraphFont"/>
    <w:link w:val="Heading1"/>
    <w:uiPriority w:val="1"/>
    <w:rsid w:val="00052130"/>
    <w:rPr>
      <w:rFonts w:cstheme="minorBidi"/>
      <w:b/>
      <w:bCs/>
      <w:sz w:val="24"/>
      <w:szCs w:val="24"/>
    </w:rPr>
  </w:style>
  <w:style w:type="character" w:customStyle="1" w:styleId="Heading2Char">
    <w:name w:val="Heading 2 Char"/>
    <w:basedOn w:val="DefaultParagraphFont"/>
    <w:link w:val="Heading2"/>
    <w:uiPriority w:val="1"/>
    <w:rsid w:val="00052130"/>
    <w:rPr>
      <w:rFonts w:cstheme="minorBidi"/>
      <w:sz w:val="24"/>
      <w:szCs w:val="24"/>
    </w:rPr>
  </w:style>
  <w:style w:type="character" w:customStyle="1" w:styleId="BodyTextChar">
    <w:name w:val="Body Text Char"/>
    <w:basedOn w:val="DefaultParagraphFont"/>
    <w:link w:val="BodyText"/>
    <w:uiPriority w:val="1"/>
    <w:rsid w:val="00052130"/>
    <w:rPr>
      <w:rFonts w:eastAsia="SimSun" w:cs="Tahoma"/>
      <w:kern w:val="1"/>
      <w:sz w:val="24"/>
      <w:szCs w:val="24"/>
      <w:lang w:eastAsia="hi-IN" w:bidi="hi-IN"/>
    </w:rPr>
  </w:style>
  <w:style w:type="character" w:customStyle="1" w:styleId="apple-converted-space">
    <w:name w:val="apple-converted-space"/>
    <w:basedOn w:val="DefaultParagraphFont"/>
    <w:rsid w:val="00052130"/>
  </w:style>
  <w:style w:type="paragraph" w:styleId="Revision">
    <w:name w:val="Revision"/>
    <w:hidden/>
    <w:uiPriority w:val="99"/>
    <w:semiHidden/>
    <w:rsid w:val="00052130"/>
    <w:rPr>
      <w:rFonts w:eastAsia="SimSun" w:cs="Mangal"/>
      <w:kern w:val="1"/>
      <w:sz w:val="24"/>
      <w:szCs w:val="21"/>
      <w:lang w:eastAsia="hi-IN" w:bidi="hi-IN"/>
    </w:rPr>
  </w:style>
  <w:style w:type="character" w:customStyle="1" w:styleId="Heading3Char">
    <w:name w:val="Heading 3 Char"/>
    <w:basedOn w:val="DefaultParagraphFont"/>
    <w:link w:val="Heading3"/>
    <w:uiPriority w:val="9"/>
    <w:semiHidden/>
    <w:rsid w:val="00E1226B"/>
    <w:rPr>
      <w:rFonts w:asciiTheme="majorHAnsi" w:eastAsiaTheme="majorEastAsia" w:hAnsiTheme="majorHAnsi" w:cs="Mangal"/>
      <w:b/>
      <w:bCs/>
      <w:color w:val="4F81BD" w:themeColor="accent1"/>
      <w:kern w:val="1"/>
      <w:sz w:val="24"/>
      <w:szCs w:val="21"/>
      <w:lang w:eastAsia="hi-IN" w:bidi="hi-IN"/>
    </w:rPr>
  </w:style>
  <w:style w:type="paragraph" w:customStyle="1" w:styleId="3indent">
    <w:name w:val="3 indent"/>
    <w:uiPriority w:val="99"/>
    <w:rsid w:val="00E1226B"/>
    <w:pPr>
      <w:widowControl w:val="0"/>
      <w:tabs>
        <w:tab w:val="left" w:pos="1170"/>
      </w:tabs>
      <w:autoSpaceDE w:val="0"/>
      <w:autoSpaceDN w:val="0"/>
      <w:adjustRightInd w:val="0"/>
      <w:ind w:left="1170" w:hanging="360"/>
    </w:pPr>
    <w:rPr>
      <w:sz w:val="24"/>
      <w:szCs w:val="24"/>
    </w:rPr>
  </w:style>
  <w:style w:type="character" w:customStyle="1" w:styleId="apple-tab-span">
    <w:name w:val="apple-tab-span"/>
    <w:basedOn w:val="DefaultParagraphFont"/>
    <w:rsid w:val="00AF0783"/>
  </w:style>
</w:styles>
</file>

<file path=word/webSettings.xml><?xml version="1.0" encoding="utf-8"?>
<w:webSettings xmlns:r="http://schemas.openxmlformats.org/officeDocument/2006/relationships" xmlns:w="http://schemas.openxmlformats.org/wordprocessingml/2006/main">
  <w:divs>
    <w:div w:id="5451418">
      <w:bodyDiv w:val="1"/>
      <w:marLeft w:val="0"/>
      <w:marRight w:val="0"/>
      <w:marTop w:val="0"/>
      <w:marBottom w:val="0"/>
      <w:divBdr>
        <w:top w:val="none" w:sz="0" w:space="0" w:color="auto"/>
        <w:left w:val="none" w:sz="0" w:space="0" w:color="auto"/>
        <w:bottom w:val="none" w:sz="0" w:space="0" w:color="auto"/>
        <w:right w:val="none" w:sz="0" w:space="0" w:color="auto"/>
      </w:divBdr>
    </w:div>
    <w:div w:id="17313202">
      <w:bodyDiv w:val="1"/>
      <w:marLeft w:val="0"/>
      <w:marRight w:val="0"/>
      <w:marTop w:val="0"/>
      <w:marBottom w:val="0"/>
      <w:divBdr>
        <w:top w:val="none" w:sz="0" w:space="0" w:color="auto"/>
        <w:left w:val="none" w:sz="0" w:space="0" w:color="auto"/>
        <w:bottom w:val="none" w:sz="0" w:space="0" w:color="auto"/>
        <w:right w:val="none" w:sz="0" w:space="0" w:color="auto"/>
      </w:divBdr>
    </w:div>
    <w:div w:id="391579940">
      <w:bodyDiv w:val="1"/>
      <w:marLeft w:val="0"/>
      <w:marRight w:val="0"/>
      <w:marTop w:val="0"/>
      <w:marBottom w:val="0"/>
      <w:divBdr>
        <w:top w:val="none" w:sz="0" w:space="0" w:color="auto"/>
        <w:left w:val="none" w:sz="0" w:space="0" w:color="auto"/>
        <w:bottom w:val="none" w:sz="0" w:space="0" w:color="auto"/>
        <w:right w:val="none" w:sz="0" w:space="0" w:color="auto"/>
      </w:divBdr>
    </w:div>
    <w:div w:id="672075709">
      <w:bodyDiv w:val="1"/>
      <w:marLeft w:val="0"/>
      <w:marRight w:val="0"/>
      <w:marTop w:val="0"/>
      <w:marBottom w:val="0"/>
      <w:divBdr>
        <w:top w:val="none" w:sz="0" w:space="0" w:color="auto"/>
        <w:left w:val="none" w:sz="0" w:space="0" w:color="auto"/>
        <w:bottom w:val="none" w:sz="0" w:space="0" w:color="auto"/>
        <w:right w:val="none" w:sz="0" w:space="0" w:color="auto"/>
      </w:divBdr>
    </w:div>
    <w:div w:id="819539917">
      <w:bodyDiv w:val="1"/>
      <w:marLeft w:val="0"/>
      <w:marRight w:val="0"/>
      <w:marTop w:val="0"/>
      <w:marBottom w:val="0"/>
      <w:divBdr>
        <w:top w:val="none" w:sz="0" w:space="0" w:color="auto"/>
        <w:left w:val="none" w:sz="0" w:space="0" w:color="auto"/>
        <w:bottom w:val="none" w:sz="0" w:space="0" w:color="auto"/>
        <w:right w:val="none" w:sz="0" w:space="0" w:color="auto"/>
      </w:divBdr>
    </w:div>
    <w:div w:id="998003819">
      <w:bodyDiv w:val="1"/>
      <w:marLeft w:val="0"/>
      <w:marRight w:val="0"/>
      <w:marTop w:val="0"/>
      <w:marBottom w:val="0"/>
      <w:divBdr>
        <w:top w:val="none" w:sz="0" w:space="0" w:color="auto"/>
        <w:left w:val="none" w:sz="0" w:space="0" w:color="auto"/>
        <w:bottom w:val="none" w:sz="0" w:space="0" w:color="auto"/>
        <w:right w:val="none" w:sz="0" w:space="0" w:color="auto"/>
      </w:divBdr>
    </w:div>
    <w:div w:id="1325277153">
      <w:bodyDiv w:val="1"/>
      <w:marLeft w:val="0"/>
      <w:marRight w:val="0"/>
      <w:marTop w:val="0"/>
      <w:marBottom w:val="0"/>
      <w:divBdr>
        <w:top w:val="none" w:sz="0" w:space="0" w:color="auto"/>
        <w:left w:val="none" w:sz="0" w:space="0" w:color="auto"/>
        <w:bottom w:val="none" w:sz="0" w:space="0" w:color="auto"/>
        <w:right w:val="none" w:sz="0" w:space="0" w:color="auto"/>
      </w:divBdr>
    </w:div>
    <w:div w:id="1581254048">
      <w:bodyDiv w:val="1"/>
      <w:marLeft w:val="0"/>
      <w:marRight w:val="0"/>
      <w:marTop w:val="0"/>
      <w:marBottom w:val="0"/>
      <w:divBdr>
        <w:top w:val="none" w:sz="0" w:space="0" w:color="auto"/>
        <w:left w:val="none" w:sz="0" w:space="0" w:color="auto"/>
        <w:bottom w:val="none" w:sz="0" w:space="0" w:color="auto"/>
        <w:right w:val="none" w:sz="0" w:space="0" w:color="auto"/>
      </w:divBdr>
    </w:div>
    <w:div w:id="192768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wn.hillsborough.nh.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21E085-6D4F-4E3D-896D-66D9C7C29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4</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Payson</dc:creator>
  <cp:lastModifiedBy>Robyn Payson</cp:lastModifiedBy>
  <cp:revision>4</cp:revision>
  <cp:lastPrinted>2020-05-13T22:39:00Z</cp:lastPrinted>
  <dcterms:created xsi:type="dcterms:W3CDTF">2020-07-09T14:02:00Z</dcterms:created>
  <dcterms:modified xsi:type="dcterms:W3CDTF">2020-08-17T15:46:00Z</dcterms:modified>
</cp:coreProperties>
</file>