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CD041C"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April 16</w:t>
      </w:r>
      <w:r w:rsidR="00836477">
        <w:rPr>
          <w:rFonts w:eastAsia="Times New Roman" w:cs="Times New Roman"/>
          <w:b/>
          <w:bCs/>
          <w:color w:val="000000"/>
          <w:sz w:val="28"/>
          <w:szCs w:val="28"/>
        </w:rPr>
        <w:t>, 2018</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BA7FB7">
        <w:rPr>
          <w:rFonts w:eastAsia="Times New Roman" w:cs="Times New Roman"/>
          <w:color w:val="000000"/>
        </w:rPr>
        <w:t>5-14-18</w:t>
      </w:r>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1922C8">
        <w:rPr>
          <w:rFonts w:eastAsia="Times New Roman" w:cs="Times New Roman"/>
          <w:color w:val="000000"/>
        </w:rPr>
        <w:t>8:</w:t>
      </w:r>
      <w:r w:rsidR="00836477">
        <w:rPr>
          <w:rFonts w:eastAsia="Times New Roman" w:cs="Times New Roman"/>
          <w:color w:val="000000"/>
        </w:rPr>
        <w:t>15</w:t>
      </w:r>
      <w:r w:rsidR="001922C8">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 xml:space="preserve">Roger </w:t>
      </w:r>
      <w:proofErr w:type="spellStart"/>
      <w:r w:rsidR="00C10AB1" w:rsidRPr="00C10AB1">
        <w:rPr>
          <w:rFonts w:eastAsia="Times New Roman" w:cs="Times New Roman"/>
          <w:color w:val="000000"/>
        </w:rPr>
        <w:t>Racette</w:t>
      </w:r>
      <w:proofErr w:type="spellEnd"/>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 xml:space="preserve">Russell </w:t>
      </w:r>
      <w:proofErr w:type="spellStart"/>
      <w:r w:rsidR="00FD70B0" w:rsidRPr="00FD70B0">
        <w:rPr>
          <w:rFonts w:eastAsia="Times New Roman" w:cs="Times New Roman"/>
          <w:color w:val="000000"/>
        </w:rPr>
        <w:t>Galpin</w:t>
      </w:r>
      <w:proofErr w:type="spellEnd"/>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FD70B0">
        <w:rPr>
          <w:rFonts w:eastAsia="Times New Roman" w:cs="Times New Roman"/>
          <w:color w:val="000000"/>
        </w:rPr>
        <w:t xml:space="preserve">Russell </w:t>
      </w:r>
      <w:proofErr w:type="spellStart"/>
      <w:r w:rsidR="00FD70B0">
        <w:rPr>
          <w:rFonts w:eastAsia="Times New Roman" w:cs="Times New Roman"/>
          <w:color w:val="000000"/>
        </w:rPr>
        <w:t>Galpin</w:t>
      </w:r>
      <w:proofErr w:type="spellEnd"/>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700825">
        <w:rPr>
          <w:rFonts w:eastAsia="Times New Roman" w:cs="Times New Roman"/>
          <w:color w:val="000000"/>
        </w:rPr>
        <w:t xml:space="preserve">Dave Rogers, </w:t>
      </w:r>
      <w:r w:rsidR="00A37411" w:rsidRPr="00EA34F4">
        <w:rPr>
          <w:rFonts w:eastAsia="Times New Roman" w:cs="Times New Roman"/>
          <w:color w:val="000000"/>
        </w:rPr>
        <w:t xml:space="preserve">Roger </w:t>
      </w:r>
      <w:proofErr w:type="spellStart"/>
      <w:r w:rsidR="00A37411" w:rsidRPr="00EA34F4">
        <w:rPr>
          <w:rFonts w:eastAsia="Times New Roman" w:cs="Times New Roman"/>
          <w:color w:val="000000"/>
        </w:rPr>
        <w:t>Racette</w:t>
      </w:r>
      <w:proofErr w:type="spellEnd"/>
      <w:r w:rsidR="00A37411" w:rsidRPr="00EA34F4">
        <w:rPr>
          <w:rFonts w:eastAsia="Times New Roman" w:cs="Times New Roman"/>
          <w:color w:val="000000"/>
        </w:rPr>
        <w:t>, Dana Bri</w:t>
      </w:r>
      <w:r w:rsidR="00E767A9">
        <w:rPr>
          <w:rFonts w:eastAsia="Times New Roman" w:cs="Times New Roman"/>
          <w:color w:val="000000"/>
        </w:rPr>
        <w:t>e</w:t>
      </w:r>
      <w:r w:rsidR="00872DC7">
        <w:rPr>
          <w:rFonts w:eastAsia="Times New Roman" w:cs="Times New Roman"/>
          <w:color w:val="000000"/>
        </w:rPr>
        <w:t xml:space="preserve">n, Nancy Torres, </w:t>
      </w:r>
      <w:r w:rsidR="00A37411" w:rsidRPr="00EA34F4">
        <w:rPr>
          <w:rFonts w:eastAsia="Times New Roman" w:cs="Times New Roman"/>
          <w:color w:val="000000"/>
        </w:rPr>
        <w:t>Robyn Payson</w:t>
      </w:r>
      <w:r w:rsidR="00836477">
        <w:rPr>
          <w:rFonts w:eastAsia="Times New Roman" w:cs="Times New Roman"/>
          <w:color w:val="000000"/>
        </w:rPr>
        <w:t xml:space="preserve">, </w:t>
      </w:r>
      <w:r w:rsidR="00645DF6">
        <w:rPr>
          <w:rFonts w:eastAsia="Times New Roman" w:cs="Times New Roman"/>
          <w:color w:val="000000"/>
        </w:rPr>
        <w:t>Larry Baker</w:t>
      </w:r>
      <w:r w:rsidR="00FF4343">
        <w:rPr>
          <w:rFonts w:eastAsia="Times New Roman" w:cs="Times New Roman"/>
          <w:color w:val="000000"/>
        </w:rPr>
        <w:t>, and</w:t>
      </w:r>
      <w:r w:rsidR="008A4289">
        <w:rPr>
          <w:rFonts w:eastAsia="Times New Roman" w:cs="Times New Roman"/>
          <w:color w:val="000000"/>
        </w:rPr>
        <w:t xml:space="preserve"> </w:t>
      </w:r>
      <w:r w:rsidR="00836477">
        <w:rPr>
          <w:rFonts w:eastAsia="Times New Roman" w:cs="Times New Roman"/>
          <w:color w:val="000000"/>
        </w:rPr>
        <w:t xml:space="preserve">John </w:t>
      </w:r>
      <w:proofErr w:type="spellStart"/>
      <w:r w:rsidR="00836477">
        <w:rPr>
          <w:rFonts w:eastAsia="Times New Roman" w:cs="Times New Roman"/>
          <w:color w:val="000000"/>
        </w:rPr>
        <w:t>Segedy</w:t>
      </w:r>
      <w:proofErr w:type="spellEnd"/>
    </w:p>
    <w:p w:rsidR="00AE01F0" w:rsidRDefault="00AE01F0" w:rsidP="003C7C97">
      <w:pPr>
        <w:rPr>
          <w:rFonts w:eastAsia="Times New Roman" w:cs="Times New Roman"/>
          <w:color w:val="000000"/>
        </w:rPr>
      </w:pPr>
    </w:p>
    <w:p w:rsidR="008A4289" w:rsidRDefault="007805C6" w:rsidP="003C7C97">
      <w:pPr>
        <w:rPr>
          <w:rFonts w:eastAsia="Times New Roman" w:cs="Times New Roman"/>
          <w:color w:val="000000"/>
        </w:rPr>
      </w:pPr>
      <w:r>
        <w:rPr>
          <w:rFonts w:eastAsia="Times New Roman" w:cs="Times New Roman"/>
          <w:color w:val="000000"/>
        </w:rPr>
        <w:t xml:space="preserve">Also present: </w:t>
      </w:r>
      <w:r w:rsidR="00FD70B0">
        <w:rPr>
          <w:rFonts w:eastAsia="Times New Roman" w:cs="Times New Roman"/>
          <w:color w:val="000000"/>
        </w:rPr>
        <w:t xml:space="preserve">Cynthia </w:t>
      </w:r>
      <w:proofErr w:type="spellStart"/>
      <w:r w:rsidR="00FD70B0">
        <w:rPr>
          <w:rFonts w:eastAsia="Times New Roman" w:cs="Times New Roman"/>
          <w:color w:val="000000"/>
        </w:rPr>
        <w:t>Boisvert</w:t>
      </w:r>
      <w:proofErr w:type="spellEnd"/>
      <w:r w:rsidR="00FD70B0">
        <w:rPr>
          <w:rFonts w:eastAsia="Times New Roman" w:cs="Times New Roman"/>
          <w:color w:val="000000"/>
        </w:rPr>
        <w:t xml:space="preserve">, Patrick J. </w:t>
      </w:r>
      <w:proofErr w:type="spellStart"/>
      <w:r w:rsidR="00AE01F0">
        <w:rPr>
          <w:rFonts w:eastAsia="Times New Roman" w:cs="Times New Roman"/>
          <w:color w:val="000000"/>
        </w:rPr>
        <w:t>Shea</w:t>
      </w:r>
      <w:proofErr w:type="spellEnd"/>
      <w:r w:rsidR="00AE01F0">
        <w:rPr>
          <w:rFonts w:eastAsia="Times New Roman" w:cs="Times New Roman"/>
          <w:color w:val="000000"/>
        </w:rPr>
        <w:t>, Sunny Mulligan</w:t>
      </w:r>
      <w:r w:rsidR="00FD70B0">
        <w:rPr>
          <w:rFonts w:eastAsia="Times New Roman" w:cs="Times New Roman"/>
          <w:color w:val="000000"/>
        </w:rPr>
        <w:t>, Germaine Colburn, Paul Colburn</w:t>
      </w:r>
    </w:p>
    <w:p w:rsidR="008A4289" w:rsidRDefault="008A4289"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872FAC" w:rsidRDefault="00383DF9" w:rsidP="00A70665">
      <w:pPr>
        <w:rPr>
          <w:rFonts w:eastAsia="Times New Roman" w:cs="Times New Roman"/>
          <w:bCs/>
          <w:color w:val="000000"/>
        </w:rPr>
      </w:pPr>
      <w:r w:rsidRPr="00F810D9">
        <w:rPr>
          <w:rFonts w:eastAsia="Times New Roman" w:cs="Times New Roman"/>
          <w:bCs/>
          <w:color w:val="000000"/>
        </w:rPr>
        <w:t xml:space="preserve">Chairman </w:t>
      </w:r>
      <w:r w:rsidR="00DC718C">
        <w:rPr>
          <w:rFonts w:eastAsia="Times New Roman" w:cs="Times New Roman"/>
          <w:bCs/>
          <w:color w:val="000000"/>
        </w:rPr>
        <w:t xml:space="preserve">Roger </w:t>
      </w:r>
      <w:proofErr w:type="spellStart"/>
      <w:r w:rsidR="00DC718C">
        <w:rPr>
          <w:rFonts w:eastAsia="Times New Roman" w:cs="Times New Roman"/>
          <w:bCs/>
          <w:color w:val="000000"/>
        </w:rPr>
        <w:t>Racette</w:t>
      </w:r>
      <w:proofErr w:type="spellEnd"/>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p>
    <w:p w:rsidR="00FE6047" w:rsidRDefault="00FE6047" w:rsidP="00FE6047">
      <w:pPr>
        <w:rPr>
          <w:rFonts w:eastAsia="Times New Roman" w:cs="Times New Roman"/>
          <w:b/>
          <w:color w:val="000000"/>
        </w:rPr>
      </w:pPr>
    </w:p>
    <w:p w:rsidR="00B84C9E" w:rsidRDefault="00FE6047" w:rsidP="003C7C97">
      <w:pPr>
        <w:rPr>
          <w:rFonts w:eastAsia="Times New Roman" w:cs="Times New Roman"/>
          <w:b/>
          <w:bCs/>
          <w:color w:val="000000"/>
        </w:rPr>
      </w:pPr>
      <w:r w:rsidRPr="00FE6047">
        <w:rPr>
          <w:rFonts w:eastAsia="Times New Roman" w:cs="Times New Roman"/>
          <w:b/>
          <w:bCs/>
          <w:color w:val="000000"/>
        </w:rPr>
        <w:t>MINUTES:</w:t>
      </w:r>
      <w:r w:rsidR="005E299E">
        <w:rPr>
          <w:rFonts w:eastAsia="Times New Roman" w:cs="Times New Roman"/>
          <w:b/>
          <w:bCs/>
          <w:color w:val="000000"/>
        </w:rPr>
        <w:t xml:space="preserve"> </w:t>
      </w:r>
    </w:p>
    <w:p w:rsidR="00040E6C" w:rsidRDefault="00040E6C" w:rsidP="003C7C97">
      <w:pPr>
        <w:rPr>
          <w:rFonts w:eastAsia="Times New Roman" w:cs="Times New Roman"/>
          <w:b/>
          <w:bCs/>
          <w:color w:val="000000"/>
        </w:rPr>
      </w:pPr>
    </w:p>
    <w:p w:rsidR="00040E6C" w:rsidRPr="00040E6C" w:rsidRDefault="00040E6C" w:rsidP="003C7C97">
      <w:pPr>
        <w:rPr>
          <w:rFonts w:eastAsia="Times New Roman" w:cs="Times New Roman"/>
          <w:bCs/>
          <w:color w:val="000000"/>
        </w:rPr>
      </w:pPr>
      <w:r>
        <w:rPr>
          <w:rFonts w:eastAsia="Times New Roman" w:cs="Times New Roman"/>
          <w:bCs/>
          <w:color w:val="000000"/>
        </w:rPr>
        <w:t xml:space="preserve">Motion made by </w:t>
      </w:r>
      <w:r w:rsidR="00FD70B0">
        <w:rPr>
          <w:rFonts w:eastAsia="Times New Roman" w:cs="Times New Roman"/>
          <w:bCs/>
          <w:color w:val="000000"/>
        </w:rPr>
        <w:t>Dana Brien to approve Minutes of March 12, 2018 as amended</w:t>
      </w:r>
      <w:r>
        <w:rPr>
          <w:rFonts w:eastAsia="Times New Roman" w:cs="Times New Roman"/>
          <w:bCs/>
          <w:color w:val="000000"/>
        </w:rPr>
        <w:t xml:space="preserve"> and seconded by </w:t>
      </w:r>
      <w:r w:rsidR="00FD70B0">
        <w:rPr>
          <w:rFonts w:eastAsia="Times New Roman" w:cs="Times New Roman"/>
          <w:bCs/>
          <w:color w:val="000000"/>
        </w:rPr>
        <w:t>Nancy Torres</w:t>
      </w:r>
      <w:r>
        <w:rPr>
          <w:rFonts w:eastAsia="Times New Roman" w:cs="Times New Roman"/>
          <w:bCs/>
          <w:color w:val="000000"/>
        </w:rPr>
        <w:t>. This passed unanimously</w:t>
      </w:r>
      <w:r w:rsidR="00FD70B0">
        <w:rPr>
          <w:rFonts w:eastAsia="Times New Roman" w:cs="Times New Roman"/>
          <w:bCs/>
          <w:color w:val="000000"/>
        </w:rPr>
        <w:t>.</w:t>
      </w:r>
    </w:p>
    <w:p w:rsidR="003821AD" w:rsidRDefault="003821AD"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F32FA8" w:rsidRDefault="00F32FA8" w:rsidP="003C7C97">
      <w:pPr>
        <w:autoSpaceDE w:val="0"/>
        <w:rPr>
          <w:rFonts w:eastAsia="Calibri" w:cs="Times New Roman"/>
          <w:b/>
          <w:color w:val="000000"/>
        </w:rPr>
      </w:pPr>
    </w:p>
    <w:p w:rsidR="00EF49B1" w:rsidRDefault="00F32FA8" w:rsidP="003C7C97">
      <w:pPr>
        <w:autoSpaceDE w:val="0"/>
        <w:rPr>
          <w:rFonts w:eastAsia="Calibri" w:cs="Times New Roman"/>
          <w:color w:val="000000"/>
        </w:rPr>
      </w:pPr>
      <w:r w:rsidRPr="00F32FA8">
        <w:rPr>
          <w:rFonts w:eastAsia="Calibri" w:cs="Times New Roman"/>
          <w:color w:val="000000"/>
        </w:rPr>
        <w:t xml:space="preserve">Chairman </w:t>
      </w:r>
      <w:proofErr w:type="spellStart"/>
      <w:r w:rsidRPr="00F32FA8">
        <w:rPr>
          <w:rFonts w:eastAsia="Calibri" w:cs="Times New Roman"/>
          <w:color w:val="000000"/>
        </w:rPr>
        <w:t>R</w:t>
      </w:r>
      <w:r>
        <w:rPr>
          <w:rFonts w:eastAsia="Calibri" w:cs="Times New Roman"/>
          <w:color w:val="000000"/>
        </w:rPr>
        <w:t>acette</w:t>
      </w:r>
      <w:proofErr w:type="spellEnd"/>
      <w:r>
        <w:rPr>
          <w:rFonts w:eastAsia="Calibri" w:cs="Times New Roman"/>
          <w:color w:val="000000"/>
        </w:rPr>
        <w:t xml:space="preserve"> appointed Larry Baker to stand in for Mr. </w:t>
      </w:r>
      <w:proofErr w:type="spellStart"/>
      <w:r>
        <w:rPr>
          <w:rFonts w:eastAsia="Calibri" w:cs="Times New Roman"/>
          <w:color w:val="000000"/>
        </w:rPr>
        <w:t>Galpin</w:t>
      </w:r>
      <w:proofErr w:type="spellEnd"/>
      <w:r>
        <w:rPr>
          <w:rFonts w:eastAsia="Calibri" w:cs="Times New Roman"/>
          <w:color w:val="000000"/>
        </w:rPr>
        <w:t xml:space="preserve">.  Chairman </w:t>
      </w:r>
      <w:proofErr w:type="spellStart"/>
      <w:r>
        <w:rPr>
          <w:rFonts w:eastAsia="Calibri" w:cs="Times New Roman"/>
          <w:color w:val="000000"/>
        </w:rPr>
        <w:t>Racette</w:t>
      </w:r>
      <w:proofErr w:type="spellEnd"/>
      <w:r>
        <w:rPr>
          <w:rFonts w:eastAsia="Calibri" w:cs="Times New Roman"/>
          <w:color w:val="000000"/>
        </w:rPr>
        <w:t xml:space="preserve"> opened the Public Hearing for Applicant Cynthia </w:t>
      </w:r>
      <w:proofErr w:type="spellStart"/>
      <w:r>
        <w:rPr>
          <w:rFonts w:eastAsia="Calibri" w:cs="Times New Roman"/>
          <w:color w:val="000000"/>
        </w:rPr>
        <w:t>Boisvert</w:t>
      </w:r>
      <w:proofErr w:type="spellEnd"/>
      <w:r>
        <w:rPr>
          <w:rFonts w:eastAsia="Calibri" w:cs="Times New Roman"/>
          <w:color w:val="000000"/>
        </w:rPr>
        <w:t xml:space="preserve"> LLC for property owners Sunny Mulligan and Patrick </w:t>
      </w:r>
      <w:proofErr w:type="spellStart"/>
      <w:r>
        <w:rPr>
          <w:rFonts w:eastAsia="Calibri" w:cs="Times New Roman"/>
          <w:color w:val="000000"/>
        </w:rPr>
        <w:t>Shea</w:t>
      </w:r>
      <w:proofErr w:type="spellEnd"/>
      <w:r>
        <w:rPr>
          <w:rFonts w:eastAsia="Calibri" w:cs="Times New Roman"/>
          <w:color w:val="000000"/>
        </w:rPr>
        <w:t xml:space="preserve"> of 21 Morgan Rd for a Variance from </w:t>
      </w:r>
      <w:r w:rsidR="00C75BB8">
        <w:rPr>
          <w:rFonts w:eastAsia="Calibri" w:cs="Times New Roman"/>
          <w:color w:val="000000"/>
        </w:rPr>
        <w:t>Chapter</w:t>
      </w:r>
      <w:r>
        <w:rPr>
          <w:rFonts w:eastAsia="Calibri" w:cs="Times New Roman"/>
          <w:color w:val="000000"/>
        </w:rPr>
        <w:t xml:space="preserve"> </w:t>
      </w:r>
      <w:r w:rsidR="00C75BB8">
        <w:rPr>
          <w:rFonts w:eastAsia="Calibri" w:cs="Times New Roman"/>
          <w:color w:val="000000"/>
        </w:rPr>
        <w:t xml:space="preserve">229-21 Dimensional Standards Table 3 of the Zoning Ordinance to construct a garage within 25-foot rear and side setbacks.   Cynthia </w:t>
      </w:r>
      <w:proofErr w:type="spellStart"/>
      <w:r w:rsidR="00C75BB8">
        <w:rPr>
          <w:rFonts w:eastAsia="Calibri" w:cs="Times New Roman"/>
          <w:color w:val="000000"/>
        </w:rPr>
        <w:t>Boisvert</w:t>
      </w:r>
      <w:proofErr w:type="spellEnd"/>
      <w:r w:rsidR="00C75BB8">
        <w:rPr>
          <w:rFonts w:eastAsia="Calibri" w:cs="Times New Roman"/>
          <w:color w:val="000000"/>
        </w:rPr>
        <w:t xml:space="preserve"> of </w:t>
      </w:r>
      <w:proofErr w:type="spellStart"/>
      <w:r w:rsidR="00C75BB8">
        <w:rPr>
          <w:rFonts w:eastAsia="Calibri" w:cs="Times New Roman"/>
          <w:color w:val="000000"/>
        </w:rPr>
        <w:t>Arago</w:t>
      </w:r>
      <w:proofErr w:type="spellEnd"/>
      <w:r w:rsidR="00C75BB8">
        <w:rPr>
          <w:rFonts w:eastAsia="Calibri" w:cs="Times New Roman"/>
          <w:color w:val="000000"/>
        </w:rPr>
        <w:t xml:space="preserve"> Land Consultants, LLC spoke on behalf of the land owners.    Ms. </w:t>
      </w:r>
      <w:proofErr w:type="spellStart"/>
      <w:r w:rsidR="00C75BB8">
        <w:rPr>
          <w:rFonts w:eastAsia="Calibri" w:cs="Times New Roman"/>
          <w:color w:val="000000"/>
        </w:rPr>
        <w:t>Boisvert</w:t>
      </w:r>
      <w:proofErr w:type="spellEnd"/>
      <w:r w:rsidR="00C75BB8">
        <w:rPr>
          <w:rFonts w:eastAsia="Calibri" w:cs="Times New Roman"/>
          <w:color w:val="000000"/>
        </w:rPr>
        <w:t xml:space="preserve"> stated they were proposing a single family home on the same footprint as the existing home and decks with an added attached garage.  </w:t>
      </w:r>
      <w:r w:rsidR="002A42EF">
        <w:rPr>
          <w:rFonts w:eastAsia="Calibri" w:cs="Times New Roman"/>
          <w:color w:val="000000"/>
        </w:rPr>
        <w:t>The Board and the Applicant discussed the 770 elevation.</w:t>
      </w:r>
      <w:r w:rsidR="00366230">
        <w:rPr>
          <w:rFonts w:eastAsia="Calibri" w:cs="Times New Roman"/>
          <w:color w:val="000000"/>
        </w:rPr>
        <w:t xml:space="preserve">  Ms. </w:t>
      </w:r>
      <w:proofErr w:type="spellStart"/>
      <w:r w:rsidR="00366230">
        <w:rPr>
          <w:rFonts w:eastAsia="Calibri" w:cs="Times New Roman"/>
          <w:color w:val="000000"/>
        </w:rPr>
        <w:t>Boisvert</w:t>
      </w:r>
      <w:proofErr w:type="spellEnd"/>
      <w:r w:rsidR="00366230">
        <w:rPr>
          <w:rFonts w:eastAsia="Calibri" w:cs="Times New Roman"/>
          <w:color w:val="000000"/>
        </w:rPr>
        <w:t xml:space="preserve"> stated that granting the proposed variance will not be contrary to the public interest because the proposed home is in the same location as the existing home with the addition of an attached garage.   Granting the proposed Variance observes the spirit of the Hillsborough Zoning Ordinance because the parcel was created prior to the current setbacks. The new home will have the same front/lake setback dimensions. Ms. </w:t>
      </w:r>
      <w:proofErr w:type="spellStart"/>
      <w:r w:rsidR="00366230">
        <w:rPr>
          <w:rFonts w:eastAsia="Calibri" w:cs="Times New Roman"/>
          <w:color w:val="000000"/>
        </w:rPr>
        <w:t>Boisvert</w:t>
      </w:r>
      <w:proofErr w:type="spellEnd"/>
      <w:r w:rsidR="00366230">
        <w:rPr>
          <w:rFonts w:eastAsia="Calibri" w:cs="Times New Roman"/>
          <w:color w:val="000000"/>
        </w:rPr>
        <w:t xml:space="preserve"> also stated granting the proposed Variance will do substantial justice as the parcel has an existing home and the proposed home is on the </w:t>
      </w:r>
      <w:r w:rsidR="00366230">
        <w:rPr>
          <w:rFonts w:eastAsia="Calibri" w:cs="Times New Roman"/>
          <w:color w:val="000000"/>
        </w:rPr>
        <w:lastRenderedPageBreak/>
        <w:t>parcel on existing foot print with an attached garage.</w:t>
      </w:r>
      <w:r w:rsidR="00561EA4">
        <w:rPr>
          <w:rFonts w:eastAsia="Calibri" w:cs="Times New Roman"/>
          <w:color w:val="000000"/>
        </w:rPr>
        <w:t xml:space="preserve">  In addition, the proposed home and garage is of increased value so it will not diminish the values of the surrounding properties.  The new construction will not obstruct the lake views of the neighbors. There were some discussions between the Board and Ms. </w:t>
      </w:r>
      <w:proofErr w:type="spellStart"/>
      <w:r w:rsidR="00561EA4">
        <w:rPr>
          <w:rFonts w:eastAsia="Calibri" w:cs="Times New Roman"/>
          <w:color w:val="000000"/>
        </w:rPr>
        <w:t>Boisvert</w:t>
      </w:r>
      <w:proofErr w:type="spellEnd"/>
      <w:r w:rsidR="00561EA4">
        <w:rPr>
          <w:rFonts w:eastAsia="Calibri" w:cs="Times New Roman"/>
          <w:color w:val="000000"/>
        </w:rPr>
        <w:t xml:space="preserve">.  Ms. </w:t>
      </w:r>
      <w:proofErr w:type="spellStart"/>
      <w:r w:rsidR="00561EA4">
        <w:rPr>
          <w:rFonts w:eastAsia="Calibri" w:cs="Times New Roman"/>
          <w:color w:val="000000"/>
        </w:rPr>
        <w:t>Boisvert</w:t>
      </w:r>
      <w:proofErr w:type="spellEnd"/>
      <w:r w:rsidR="00561EA4">
        <w:rPr>
          <w:rFonts w:eastAsia="Calibri" w:cs="Times New Roman"/>
          <w:color w:val="000000"/>
        </w:rPr>
        <w:t xml:space="preserve"> continued addressing the criteria.  The proposed home is designed to maintain the stability and topo of the lot. The literal enforcement of the ordinance will result in an unnecessary hardship as the parcel was developed prior to current regulations. </w:t>
      </w:r>
    </w:p>
    <w:p w:rsidR="00EF49B1" w:rsidRDefault="00EF49B1" w:rsidP="003C7C97">
      <w:pPr>
        <w:autoSpaceDE w:val="0"/>
        <w:rPr>
          <w:rFonts w:eastAsia="Calibri" w:cs="Times New Roman"/>
          <w:color w:val="000000"/>
        </w:rPr>
      </w:pPr>
    </w:p>
    <w:p w:rsidR="00F32FA8" w:rsidRDefault="00561EA4" w:rsidP="003C7C97">
      <w:pPr>
        <w:autoSpaceDE w:val="0"/>
        <w:rPr>
          <w:rFonts w:eastAsia="Calibri" w:cs="Times New Roman"/>
          <w:color w:val="000000"/>
        </w:rPr>
      </w:pPr>
      <w:r>
        <w:rPr>
          <w:rFonts w:eastAsia="Calibri" w:cs="Times New Roman"/>
          <w:color w:val="000000"/>
        </w:rPr>
        <w:t>The Chairman stated that the variance is</w:t>
      </w:r>
      <w:r w:rsidR="00EF49B1">
        <w:rPr>
          <w:rFonts w:eastAsia="Calibri" w:cs="Times New Roman"/>
          <w:color w:val="000000"/>
        </w:rPr>
        <w:t xml:space="preserve"> not for the proposed home but</w:t>
      </w:r>
      <w:r>
        <w:rPr>
          <w:rFonts w:eastAsia="Calibri" w:cs="Times New Roman"/>
          <w:color w:val="000000"/>
        </w:rPr>
        <w:t xml:space="preserve"> for the </w:t>
      </w:r>
      <w:r w:rsidR="00EF49B1">
        <w:rPr>
          <w:rFonts w:eastAsia="Calibri" w:cs="Times New Roman"/>
          <w:color w:val="000000"/>
        </w:rPr>
        <w:t>garage which is encroaching on the setbacks.  There were discussions between the Board and Applicants regarding setbacks and the possibilities of changi</w:t>
      </w:r>
      <w:r w:rsidR="00B20A46">
        <w:rPr>
          <w:rFonts w:eastAsia="Calibri" w:cs="Times New Roman"/>
          <w:color w:val="000000"/>
        </w:rPr>
        <w:t xml:space="preserve">ng the location of the garage to minimize impact.  The Board asked if there were any features of the land which would prevent the </w:t>
      </w:r>
      <w:r w:rsidR="00E312B7">
        <w:rPr>
          <w:rFonts w:eastAsia="Calibri" w:cs="Times New Roman"/>
          <w:color w:val="000000"/>
        </w:rPr>
        <w:t>garage</w:t>
      </w:r>
      <w:r w:rsidR="00B20A46">
        <w:rPr>
          <w:rFonts w:eastAsia="Calibri" w:cs="Times New Roman"/>
          <w:color w:val="000000"/>
        </w:rPr>
        <w:t xml:space="preserve"> from </w:t>
      </w:r>
      <w:r w:rsidR="00E312B7">
        <w:rPr>
          <w:rFonts w:eastAsia="Calibri" w:cs="Times New Roman"/>
          <w:color w:val="000000"/>
        </w:rPr>
        <w:t>being moved.  The Applicants stated the access to the garage would be more accessible and easier for vehicles</w:t>
      </w:r>
      <w:r w:rsidR="006F4E8A">
        <w:rPr>
          <w:rFonts w:eastAsia="Calibri" w:cs="Times New Roman"/>
          <w:color w:val="000000"/>
        </w:rPr>
        <w:t xml:space="preserve"> to come and go.  Also, the</w:t>
      </w:r>
      <w:r w:rsidR="006F4E8A" w:rsidRPr="006F4E8A">
        <w:rPr>
          <w:rFonts w:eastAsia="Calibri" w:cs="Times New Roman"/>
          <w:color w:val="000000"/>
        </w:rPr>
        <w:t xml:space="preserve"> </w:t>
      </w:r>
      <w:r w:rsidR="006F4E8A">
        <w:rPr>
          <w:rFonts w:eastAsia="Calibri" w:cs="Times New Roman"/>
          <w:color w:val="000000"/>
        </w:rPr>
        <w:t xml:space="preserve">proposed placement of the garage would prevent cars from driving over the septic area. </w:t>
      </w:r>
      <w:r w:rsidR="0073486B">
        <w:rPr>
          <w:rFonts w:eastAsia="Calibri" w:cs="Times New Roman"/>
          <w:color w:val="000000"/>
        </w:rPr>
        <w:t>The Chairman stated that the addition of the garage would need a variance regardless of placement.  He</w:t>
      </w:r>
      <w:r w:rsidR="0076009E">
        <w:rPr>
          <w:rFonts w:eastAsia="Calibri" w:cs="Times New Roman"/>
          <w:color w:val="000000"/>
        </w:rPr>
        <w:t xml:space="preserve"> also</w:t>
      </w:r>
      <w:r w:rsidR="0073486B">
        <w:rPr>
          <w:rFonts w:eastAsia="Calibri" w:cs="Times New Roman"/>
          <w:color w:val="000000"/>
        </w:rPr>
        <w:t xml:space="preserve"> stated that</w:t>
      </w:r>
      <w:r w:rsidR="0076009E">
        <w:rPr>
          <w:rFonts w:eastAsia="Calibri" w:cs="Times New Roman"/>
          <w:color w:val="000000"/>
        </w:rPr>
        <w:t xml:space="preserve"> minimizing the encroachments would be preferred.  </w:t>
      </w:r>
      <w:r w:rsidR="003A0030">
        <w:rPr>
          <w:rFonts w:eastAsia="Calibri" w:cs="Times New Roman"/>
          <w:color w:val="000000"/>
        </w:rPr>
        <w:t xml:space="preserve">Ms. </w:t>
      </w:r>
      <w:proofErr w:type="spellStart"/>
      <w:r w:rsidR="003A0030">
        <w:rPr>
          <w:rFonts w:eastAsia="Calibri" w:cs="Times New Roman"/>
          <w:color w:val="000000"/>
        </w:rPr>
        <w:t>Boisvert</w:t>
      </w:r>
      <w:proofErr w:type="spellEnd"/>
      <w:r w:rsidR="003A0030">
        <w:rPr>
          <w:rFonts w:eastAsia="Calibri" w:cs="Times New Roman"/>
          <w:color w:val="000000"/>
        </w:rPr>
        <w:t xml:space="preserve"> and the Board continued to discuss garage placement.</w:t>
      </w:r>
    </w:p>
    <w:p w:rsidR="003A0030" w:rsidRDefault="003A0030" w:rsidP="003C7C97">
      <w:pPr>
        <w:autoSpaceDE w:val="0"/>
        <w:rPr>
          <w:rFonts w:eastAsia="Calibri" w:cs="Times New Roman"/>
          <w:color w:val="000000"/>
        </w:rPr>
      </w:pPr>
    </w:p>
    <w:p w:rsidR="003A0030" w:rsidRDefault="003A0030" w:rsidP="003C7C97">
      <w:pPr>
        <w:autoSpaceDE w:val="0"/>
        <w:rPr>
          <w:rFonts w:eastAsia="Calibri" w:cs="Times New Roman"/>
          <w:color w:val="000000"/>
        </w:rPr>
      </w:pPr>
      <w:r>
        <w:rPr>
          <w:rFonts w:eastAsia="Calibri" w:cs="Times New Roman"/>
          <w:color w:val="000000"/>
        </w:rPr>
        <w:t xml:space="preserve">Paul and Germaine Colburn, abutters, spoke in favor of the proposed home and garage.  A letter from neighbor and </w:t>
      </w:r>
      <w:proofErr w:type="spellStart"/>
      <w:r>
        <w:rPr>
          <w:rFonts w:eastAsia="Calibri" w:cs="Times New Roman"/>
          <w:color w:val="000000"/>
        </w:rPr>
        <w:t>abutter</w:t>
      </w:r>
      <w:proofErr w:type="spellEnd"/>
      <w:r>
        <w:rPr>
          <w:rFonts w:eastAsia="Calibri" w:cs="Times New Roman"/>
          <w:color w:val="000000"/>
        </w:rPr>
        <w:t xml:space="preserve">, Nancy </w:t>
      </w:r>
      <w:proofErr w:type="spellStart"/>
      <w:r>
        <w:rPr>
          <w:rFonts w:eastAsia="Calibri" w:cs="Times New Roman"/>
          <w:color w:val="000000"/>
        </w:rPr>
        <w:t>Darrah</w:t>
      </w:r>
      <w:proofErr w:type="spellEnd"/>
      <w:r>
        <w:rPr>
          <w:rFonts w:eastAsia="Calibri" w:cs="Times New Roman"/>
          <w:color w:val="000000"/>
        </w:rPr>
        <w:t>, also in favor of the proposed home and garage, was read.</w:t>
      </w:r>
    </w:p>
    <w:p w:rsidR="00705B6F" w:rsidRDefault="00705B6F" w:rsidP="003C7C97">
      <w:pPr>
        <w:autoSpaceDE w:val="0"/>
        <w:rPr>
          <w:rFonts w:eastAsia="Calibri" w:cs="Times New Roman"/>
          <w:color w:val="000000"/>
        </w:rPr>
      </w:pPr>
    </w:p>
    <w:p w:rsidR="00DC05F9" w:rsidRDefault="00705B6F" w:rsidP="003C7C97">
      <w:pPr>
        <w:autoSpaceDE w:val="0"/>
        <w:rPr>
          <w:rFonts w:eastAsia="Calibri" w:cs="Times New Roman"/>
          <w:color w:val="000000"/>
        </w:rPr>
      </w:pPr>
      <w:r>
        <w:rPr>
          <w:rFonts w:eastAsia="Calibri" w:cs="Times New Roman"/>
          <w:color w:val="000000"/>
        </w:rPr>
        <w:t>The Board and Applicants continued dis</w:t>
      </w:r>
      <w:r w:rsidR="00DC05F9">
        <w:rPr>
          <w:rFonts w:eastAsia="Calibri" w:cs="Times New Roman"/>
          <w:color w:val="000000"/>
        </w:rPr>
        <w:t xml:space="preserve">cussions about garage placement and minimizing impact. </w:t>
      </w:r>
    </w:p>
    <w:p w:rsidR="00DC05F9" w:rsidRDefault="00DC05F9" w:rsidP="003C7C97">
      <w:pPr>
        <w:autoSpaceDE w:val="0"/>
        <w:rPr>
          <w:rFonts w:eastAsia="Calibri" w:cs="Times New Roman"/>
          <w:color w:val="000000"/>
        </w:rPr>
      </w:pPr>
    </w:p>
    <w:p w:rsidR="00DC05F9" w:rsidRDefault="00DC05F9" w:rsidP="003C7C97">
      <w:pPr>
        <w:autoSpaceDE w:val="0"/>
        <w:rPr>
          <w:rFonts w:eastAsia="Calibri" w:cs="Times New Roman"/>
          <w:color w:val="000000"/>
        </w:rPr>
      </w:pPr>
      <w:r>
        <w:rPr>
          <w:rFonts w:eastAsia="Calibri" w:cs="Times New Roman"/>
          <w:color w:val="000000"/>
        </w:rPr>
        <w:t xml:space="preserve">Ms. </w:t>
      </w:r>
      <w:proofErr w:type="spellStart"/>
      <w:r>
        <w:rPr>
          <w:rFonts w:eastAsia="Calibri" w:cs="Times New Roman"/>
          <w:color w:val="000000"/>
        </w:rPr>
        <w:t>Boisvert</w:t>
      </w:r>
      <w:proofErr w:type="spellEnd"/>
      <w:r>
        <w:rPr>
          <w:rFonts w:eastAsia="Calibri" w:cs="Times New Roman"/>
          <w:color w:val="000000"/>
        </w:rPr>
        <w:t xml:space="preserve"> asked for a brief recess so she and the home owners could have a discussion.  The Chairman granted the recess.</w:t>
      </w:r>
    </w:p>
    <w:p w:rsidR="00DC05F9" w:rsidRDefault="00DC05F9" w:rsidP="003C7C97">
      <w:pPr>
        <w:autoSpaceDE w:val="0"/>
        <w:rPr>
          <w:rFonts w:eastAsia="Calibri" w:cs="Times New Roman"/>
          <w:color w:val="000000"/>
        </w:rPr>
      </w:pPr>
    </w:p>
    <w:p w:rsidR="003A0030" w:rsidRDefault="00DC05F9" w:rsidP="003C7C97">
      <w:pPr>
        <w:autoSpaceDE w:val="0"/>
        <w:rPr>
          <w:rFonts w:eastAsia="Calibri" w:cs="Times New Roman"/>
          <w:color w:val="000000"/>
        </w:rPr>
      </w:pPr>
      <w:r>
        <w:rPr>
          <w:rFonts w:eastAsia="Calibri" w:cs="Times New Roman"/>
          <w:color w:val="000000"/>
        </w:rPr>
        <w:t xml:space="preserve">Ms. </w:t>
      </w:r>
      <w:proofErr w:type="spellStart"/>
      <w:r w:rsidR="00972F6D">
        <w:rPr>
          <w:rFonts w:eastAsia="Calibri" w:cs="Times New Roman"/>
          <w:color w:val="000000"/>
        </w:rPr>
        <w:t>Boisvert</w:t>
      </w:r>
      <w:proofErr w:type="spellEnd"/>
      <w:r w:rsidR="00972F6D">
        <w:rPr>
          <w:rFonts w:eastAsia="Calibri" w:cs="Times New Roman"/>
          <w:color w:val="000000"/>
        </w:rPr>
        <w:t xml:space="preserve"> proposed</w:t>
      </w:r>
      <w:r>
        <w:rPr>
          <w:rFonts w:eastAsia="Calibri" w:cs="Times New Roman"/>
          <w:color w:val="000000"/>
        </w:rPr>
        <w:t xml:space="preserve"> an adjustment of the garage placement, keeping the angle for vehicle safety and minimizing some of the </w:t>
      </w:r>
      <w:r w:rsidR="00972F6D">
        <w:rPr>
          <w:rFonts w:eastAsia="Calibri" w:cs="Times New Roman"/>
          <w:color w:val="000000"/>
        </w:rPr>
        <w:t xml:space="preserve">encroachments. After more discussion with the Board, she asked to continue the meeting to address some of the concerns of the Board.    </w:t>
      </w:r>
    </w:p>
    <w:p w:rsidR="00566400" w:rsidRDefault="00566400" w:rsidP="003C7C97">
      <w:pPr>
        <w:autoSpaceDE w:val="0"/>
        <w:rPr>
          <w:rFonts w:eastAsia="Calibri" w:cs="Times New Roman"/>
          <w:color w:val="000000"/>
        </w:rPr>
      </w:pPr>
    </w:p>
    <w:p w:rsidR="00566400" w:rsidRDefault="00566400" w:rsidP="003C7C97">
      <w:pPr>
        <w:autoSpaceDE w:val="0"/>
        <w:rPr>
          <w:rFonts w:eastAsia="Calibri" w:cs="Times New Roman"/>
          <w:color w:val="000000"/>
        </w:rPr>
      </w:pPr>
      <w:r>
        <w:rPr>
          <w:rFonts w:eastAsia="Calibri" w:cs="Times New Roman"/>
          <w:color w:val="000000"/>
        </w:rPr>
        <w:t xml:space="preserve">Mr. Baker made a motion to continue this hearing until Monday, </w:t>
      </w:r>
      <w:proofErr w:type="gramStart"/>
      <w:r>
        <w:rPr>
          <w:rFonts w:eastAsia="Calibri" w:cs="Times New Roman"/>
          <w:color w:val="000000"/>
        </w:rPr>
        <w:t>M</w:t>
      </w:r>
      <w:bookmarkStart w:id="0" w:name="_GoBack"/>
      <w:bookmarkEnd w:id="0"/>
      <w:r>
        <w:rPr>
          <w:rFonts w:eastAsia="Calibri" w:cs="Times New Roman"/>
          <w:color w:val="000000"/>
        </w:rPr>
        <w:t>ay</w:t>
      </w:r>
      <w:proofErr w:type="gramEnd"/>
      <w:r>
        <w:rPr>
          <w:rFonts w:eastAsia="Calibri" w:cs="Times New Roman"/>
          <w:color w:val="000000"/>
        </w:rPr>
        <w:t xml:space="preserve"> 14</w:t>
      </w:r>
      <w:r w:rsidRPr="00566400">
        <w:rPr>
          <w:rFonts w:eastAsia="Calibri" w:cs="Times New Roman"/>
          <w:color w:val="000000"/>
          <w:vertAlign w:val="superscript"/>
        </w:rPr>
        <w:t>th</w:t>
      </w:r>
      <w:r>
        <w:rPr>
          <w:rFonts w:eastAsia="Calibri" w:cs="Times New Roman"/>
          <w:color w:val="000000"/>
        </w:rPr>
        <w:t>, seconded by Mrs. Brien. It was agreed by all to continue this hearing until May, 14</w:t>
      </w:r>
      <w:r w:rsidRPr="00566400">
        <w:rPr>
          <w:rFonts w:eastAsia="Calibri" w:cs="Times New Roman"/>
          <w:color w:val="000000"/>
          <w:vertAlign w:val="superscript"/>
        </w:rPr>
        <w:t>th</w:t>
      </w:r>
      <w:r>
        <w:rPr>
          <w:rFonts w:eastAsia="Calibri" w:cs="Times New Roman"/>
          <w:color w:val="000000"/>
        </w:rPr>
        <w:t>.</w:t>
      </w:r>
    </w:p>
    <w:p w:rsidR="003A0030" w:rsidRDefault="00705B6F" w:rsidP="003C7C97">
      <w:pPr>
        <w:autoSpaceDE w:val="0"/>
        <w:rPr>
          <w:rFonts w:eastAsia="Calibri" w:cs="Times New Roman"/>
          <w:color w:val="000000"/>
        </w:rPr>
      </w:pPr>
      <w:r>
        <w:rPr>
          <w:rFonts w:eastAsia="Calibri" w:cs="Times New Roman"/>
          <w:color w:val="000000"/>
        </w:rPr>
        <w:t xml:space="preserve">                   </w:t>
      </w:r>
    </w:p>
    <w:p w:rsidR="0076009E" w:rsidRDefault="00566400" w:rsidP="003C7C97">
      <w:pPr>
        <w:autoSpaceDE w:val="0"/>
        <w:rPr>
          <w:rFonts w:eastAsia="Calibri" w:cs="Times New Roman"/>
          <w:color w:val="000000"/>
        </w:rPr>
      </w:pPr>
      <w:r>
        <w:rPr>
          <w:rFonts w:eastAsia="Calibri" w:cs="Times New Roman"/>
          <w:color w:val="000000"/>
        </w:rPr>
        <w:t>Mrs. Torres made a motion to adjourn the meeting, seconded by Mr. Rogers.</w:t>
      </w:r>
    </w:p>
    <w:p w:rsidR="006F4E8A" w:rsidRDefault="006F4E8A" w:rsidP="003C7C97">
      <w:pPr>
        <w:autoSpaceDE w:val="0"/>
        <w:rPr>
          <w:rFonts w:eastAsia="Calibri" w:cs="Times New Roman"/>
          <w:color w:val="000000"/>
        </w:rPr>
      </w:pP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1C2344">
        <w:rPr>
          <w:rFonts w:eastAsia="Calibri" w:cs="Times New Roman"/>
          <w:color w:val="000000"/>
        </w:rPr>
        <w:t xml:space="preserve"> 8:</w:t>
      </w:r>
      <w:r w:rsidR="00774A6B">
        <w:rPr>
          <w:rFonts w:eastAsia="Calibri" w:cs="Times New Roman"/>
          <w:color w:val="000000"/>
        </w:rPr>
        <w:t>4</w:t>
      </w:r>
      <w:r w:rsidR="00334733">
        <w:rPr>
          <w:rFonts w:eastAsia="Calibri" w:cs="Times New Roman"/>
          <w:color w:val="000000"/>
        </w:rPr>
        <w:t>5</w:t>
      </w:r>
      <w:r w:rsidR="00325487">
        <w:rPr>
          <w:rFonts w:eastAsia="Calibri" w:cs="Times New Roman"/>
          <w:color w:val="000000"/>
        </w:rPr>
        <w:t xml:space="preserve"> </w:t>
      </w:r>
      <w:r w:rsidR="00EC07F8" w:rsidRPr="00F810D9">
        <w:rPr>
          <w:rFonts w:eastAsia="Calibri" w:cs="Times New Roman"/>
          <w:color w:val="000000"/>
        </w:rPr>
        <w:t>p.m.</w:t>
      </w:r>
    </w:p>
    <w:p w:rsidR="00D42808" w:rsidRDefault="00D42808" w:rsidP="003C7C97">
      <w:pPr>
        <w:rPr>
          <w:rFonts w:eastAsia="Times New Roman"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BA7FB7">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BA7FB7">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CD041C">
    <w:pPr>
      <w:pStyle w:val="Header"/>
    </w:pPr>
    <w:r>
      <w:t>April 16</w:t>
    </w:r>
    <w:r w:rsidR="00836477">
      <w:t>, 2018</w:t>
    </w:r>
    <w:r w:rsidR="003E1B53">
      <w:t xml:space="preserve">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8"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9"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1"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2"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6"/>
  </w:num>
  <w:num w:numId="4">
    <w:abstractNumId w:val="12"/>
  </w:num>
  <w:num w:numId="5">
    <w:abstractNumId w:val="24"/>
  </w:num>
  <w:num w:numId="6">
    <w:abstractNumId w:val="25"/>
  </w:num>
  <w:num w:numId="7">
    <w:abstractNumId w:val="15"/>
  </w:num>
  <w:num w:numId="8">
    <w:abstractNumId w:val="11"/>
  </w:num>
  <w:num w:numId="9">
    <w:abstractNumId w:val="16"/>
  </w:num>
  <w:num w:numId="10">
    <w:abstractNumId w:val="23"/>
  </w:num>
  <w:num w:numId="11">
    <w:abstractNumId w:val="1"/>
  </w:num>
  <w:num w:numId="12">
    <w:abstractNumId w:val="2"/>
  </w:num>
  <w:num w:numId="13">
    <w:abstractNumId w:val="14"/>
  </w:num>
  <w:num w:numId="14">
    <w:abstractNumId w:val="3"/>
  </w:num>
  <w:num w:numId="15">
    <w:abstractNumId w:val="18"/>
  </w:num>
  <w:num w:numId="16">
    <w:abstractNumId w:val="17"/>
  </w:num>
  <w:num w:numId="17">
    <w:abstractNumId w:val="9"/>
  </w:num>
  <w:num w:numId="18">
    <w:abstractNumId w:val="20"/>
  </w:num>
  <w:num w:numId="19">
    <w:abstractNumId w:val="19"/>
  </w:num>
  <w:num w:numId="20">
    <w:abstractNumId w:val="21"/>
  </w:num>
  <w:num w:numId="21">
    <w:abstractNumId w:val="10"/>
  </w:num>
  <w:num w:numId="22">
    <w:abstractNumId w:val="8"/>
  </w:num>
  <w:num w:numId="23">
    <w:abstractNumId w:val="0"/>
  </w:num>
  <w:num w:numId="24">
    <w:abstractNumId w:val="26"/>
  </w:num>
  <w:num w:numId="25">
    <w:abstractNumId w:val="7"/>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0E6C"/>
    <w:rsid w:val="000417A8"/>
    <w:rsid w:val="00041B57"/>
    <w:rsid w:val="00041C1B"/>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FE3"/>
    <w:rsid w:val="0008657A"/>
    <w:rsid w:val="000915EC"/>
    <w:rsid w:val="0009179C"/>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171B"/>
    <w:rsid w:val="001344B3"/>
    <w:rsid w:val="0013476B"/>
    <w:rsid w:val="00135AAF"/>
    <w:rsid w:val="001363F7"/>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45F0"/>
    <w:rsid w:val="001E61A2"/>
    <w:rsid w:val="001E6EA9"/>
    <w:rsid w:val="001E715E"/>
    <w:rsid w:val="001E7E96"/>
    <w:rsid w:val="001E7F22"/>
    <w:rsid w:val="001F160E"/>
    <w:rsid w:val="001F22C7"/>
    <w:rsid w:val="001F23B3"/>
    <w:rsid w:val="001F542F"/>
    <w:rsid w:val="001F6C3D"/>
    <w:rsid w:val="001F6FE7"/>
    <w:rsid w:val="001F79B8"/>
    <w:rsid w:val="00200B77"/>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42EF"/>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5487"/>
    <w:rsid w:val="00327580"/>
    <w:rsid w:val="00327F4A"/>
    <w:rsid w:val="00331467"/>
    <w:rsid w:val="003346C8"/>
    <w:rsid w:val="00334733"/>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6230"/>
    <w:rsid w:val="00367645"/>
    <w:rsid w:val="00367C74"/>
    <w:rsid w:val="00370181"/>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F87"/>
    <w:rsid w:val="005552B5"/>
    <w:rsid w:val="00555850"/>
    <w:rsid w:val="005574A1"/>
    <w:rsid w:val="00557992"/>
    <w:rsid w:val="00560AB6"/>
    <w:rsid w:val="00561CC5"/>
    <w:rsid w:val="00561EA4"/>
    <w:rsid w:val="00562CFB"/>
    <w:rsid w:val="00563D98"/>
    <w:rsid w:val="00564188"/>
    <w:rsid w:val="0056490C"/>
    <w:rsid w:val="00566400"/>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5DF6"/>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8C4"/>
    <w:rsid w:val="00722D8A"/>
    <w:rsid w:val="0072349A"/>
    <w:rsid w:val="00725C8F"/>
    <w:rsid w:val="007271C1"/>
    <w:rsid w:val="00727F86"/>
    <w:rsid w:val="00730610"/>
    <w:rsid w:val="00730B5A"/>
    <w:rsid w:val="00730DF8"/>
    <w:rsid w:val="00731713"/>
    <w:rsid w:val="00732073"/>
    <w:rsid w:val="007323CD"/>
    <w:rsid w:val="00732AD5"/>
    <w:rsid w:val="0073308E"/>
    <w:rsid w:val="00734777"/>
    <w:rsid w:val="0073486B"/>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6009E"/>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B7928"/>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991"/>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477"/>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A46"/>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283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4F42"/>
    <w:rsid w:val="00956F7D"/>
    <w:rsid w:val="009605D9"/>
    <w:rsid w:val="00961FCF"/>
    <w:rsid w:val="009620DF"/>
    <w:rsid w:val="00962ADD"/>
    <w:rsid w:val="00966226"/>
    <w:rsid w:val="0096636B"/>
    <w:rsid w:val="0096675C"/>
    <w:rsid w:val="0096744B"/>
    <w:rsid w:val="00967A35"/>
    <w:rsid w:val="0097029C"/>
    <w:rsid w:val="00970E4C"/>
    <w:rsid w:val="009711C4"/>
    <w:rsid w:val="00971CF8"/>
    <w:rsid w:val="00971D42"/>
    <w:rsid w:val="00971FD8"/>
    <w:rsid w:val="00972377"/>
    <w:rsid w:val="00972F6D"/>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3E63"/>
    <w:rsid w:val="00B04332"/>
    <w:rsid w:val="00B043EE"/>
    <w:rsid w:val="00B04E77"/>
    <w:rsid w:val="00B0748C"/>
    <w:rsid w:val="00B07EF2"/>
    <w:rsid w:val="00B115F8"/>
    <w:rsid w:val="00B12034"/>
    <w:rsid w:val="00B121C2"/>
    <w:rsid w:val="00B12D94"/>
    <w:rsid w:val="00B13DEF"/>
    <w:rsid w:val="00B202D5"/>
    <w:rsid w:val="00B20A46"/>
    <w:rsid w:val="00B22C29"/>
    <w:rsid w:val="00B23E8D"/>
    <w:rsid w:val="00B24494"/>
    <w:rsid w:val="00B24681"/>
    <w:rsid w:val="00B31BC0"/>
    <w:rsid w:val="00B33253"/>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E44"/>
    <w:rsid w:val="00B915B1"/>
    <w:rsid w:val="00B93957"/>
    <w:rsid w:val="00B95B45"/>
    <w:rsid w:val="00B95BF0"/>
    <w:rsid w:val="00BA05D2"/>
    <w:rsid w:val="00BA330D"/>
    <w:rsid w:val="00BA5563"/>
    <w:rsid w:val="00BA7FB7"/>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1E06"/>
    <w:rsid w:val="00BF38D6"/>
    <w:rsid w:val="00BF7B54"/>
    <w:rsid w:val="00C00319"/>
    <w:rsid w:val="00C00840"/>
    <w:rsid w:val="00C02268"/>
    <w:rsid w:val="00C04F18"/>
    <w:rsid w:val="00C04F9D"/>
    <w:rsid w:val="00C07220"/>
    <w:rsid w:val="00C07D42"/>
    <w:rsid w:val="00C10716"/>
    <w:rsid w:val="00C10AB1"/>
    <w:rsid w:val="00C11A5C"/>
    <w:rsid w:val="00C12E6F"/>
    <w:rsid w:val="00C152EE"/>
    <w:rsid w:val="00C15962"/>
    <w:rsid w:val="00C15AEC"/>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3355"/>
    <w:rsid w:val="00DE7433"/>
    <w:rsid w:val="00DF0477"/>
    <w:rsid w:val="00DF2308"/>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212D"/>
    <w:rsid w:val="00ED38A4"/>
    <w:rsid w:val="00ED594F"/>
    <w:rsid w:val="00ED6300"/>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7371C"/>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6AB1"/>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B74A48"/>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6FEAB-CFF3-4FDA-967C-F400BE2E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2017-11-28T17:32:00Z</cp:lastPrinted>
  <dcterms:created xsi:type="dcterms:W3CDTF">2018-04-19T15:17:00Z</dcterms:created>
  <dcterms:modified xsi:type="dcterms:W3CDTF">2018-05-17T14:16:00Z</dcterms:modified>
</cp:coreProperties>
</file>